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52574" w14:textId="77777777" w:rsidR="000E6BA3" w:rsidRPr="00063339" w:rsidRDefault="000E6BA3" w:rsidP="00FC1F23">
      <w:pPr>
        <w:spacing w:after="0" w:line="360" w:lineRule="auto"/>
        <w:jc w:val="both"/>
        <w:rPr>
          <w:b/>
          <w:bCs/>
          <w:color w:val="1F3864" w:themeColor="accent1" w:themeShade="80"/>
        </w:rPr>
      </w:pPr>
      <w:r w:rsidRPr="00063339">
        <w:rPr>
          <w:b/>
          <w:bCs/>
          <w:color w:val="1F3864" w:themeColor="accent1" w:themeShade="80"/>
        </w:rPr>
        <w:t xml:space="preserve">TÜSİAD Yönetim Kurulu Başkanı Orhan Turan için Konuşma Notları </w:t>
      </w:r>
    </w:p>
    <w:p w14:paraId="1C780E53" w14:textId="027A6851" w:rsidR="008F6E9A" w:rsidRPr="009B069F" w:rsidRDefault="004B13A8" w:rsidP="00FC1F23">
      <w:pPr>
        <w:pBdr>
          <w:bottom w:val="single" w:sz="6" w:space="1" w:color="auto"/>
        </w:pBdr>
        <w:spacing w:after="120" w:line="360" w:lineRule="auto"/>
        <w:jc w:val="both"/>
        <w:rPr>
          <w:b/>
          <w:bCs/>
          <w:color w:val="1F3864" w:themeColor="accent1" w:themeShade="80"/>
        </w:rPr>
      </w:pPr>
      <w:r w:rsidRPr="00063339">
        <w:rPr>
          <w:b/>
          <w:bCs/>
          <w:color w:val="1F3864" w:themeColor="accent1" w:themeShade="80"/>
        </w:rPr>
        <w:t xml:space="preserve">Erdal İnönü’yü Anma </w:t>
      </w:r>
      <w:proofErr w:type="gramStart"/>
      <w:r w:rsidRPr="00063339">
        <w:rPr>
          <w:b/>
          <w:bCs/>
          <w:color w:val="1F3864" w:themeColor="accent1" w:themeShade="80"/>
        </w:rPr>
        <w:t xml:space="preserve">Konferansı </w:t>
      </w:r>
      <w:r w:rsidR="00453D8C" w:rsidRPr="00063339">
        <w:rPr>
          <w:b/>
          <w:bCs/>
          <w:color w:val="1F3864" w:themeColor="accent1" w:themeShade="80"/>
        </w:rPr>
        <w:t>-</w:t>
      </w:r>
      <w:proofErr w:type="gramEnd"/>
      <w:r w:rsidR="00453D8C" w:rsidRPr="00063339">
        <w:rPr>
          <w:b/>
          <w:bCs/>
          <w:color w:val="1F3864" w:themeColor="accent1" w:themeShade="80"/>
        </w:rPr>
        <w:t xml:space="preserve"> </w:t>
      </w:r>
      <w:r w:rsidRPr="00063339">
        <w:rPr>
          <w:b/>
          <w:bCs/>
          <w:color w:val="1F3864" w:themeColor="accent1" w:themeShade="80"/>
        </w:rPr>
        <w:t>Türkiye’nin Sosyal Ekonomik Siyasal Fay Hatları</w:t>
      </w:r>
      <w:r w:rsidR="00CA72BE" w:rsidRPr="00063339">
        <w:rPr>
          <w:b/>
          <w:bCs/>
          <w:color w:val="1F3864" w:themeColor="accent1" w:themeShade="80"/>
        </w:rPr>
        <w:t xml:space="preserve">, </w:t>
      </w:r>
      <w:r w:rsidR="009B069F">
        <w:rPr>
          <w:b/>
          <w:bCs/>
          <w:color w:val="1F3864" w:themeColor="accent1" w:themeShade="80"/>
        </w:rPr>
        <w:t>“Ekonomi, Büyüme, Sosyal Politikalar” Oturumu,</w:t>
      </w:r>
      <w:r w:rsidR="009B069F" w:rsidRPr="00063339">
        <w:rPr>
          <w:b/>
          <w:bCs/>
          <w:color w:val="002060"/>
        </w:rPr>
        <w:t xml:space="preserve"> </w:t>
      </w:r>
      <w:r w:rsidRPr="00063339">
        <w:rPr>
          <w:b/>
          <w:bCs/>
          <w:color w:val="002060"/>
        </w:rPr>
        <w:t>11 Kasım</w:t>
      </w:r>
    </w:p>
    <w:p w14:paraId="5FD4CD22" w14:textId="77777777" w:rsidR="00771EAC" w:rsidRPr="00114B58" w:rsidRDefault="00771EAC" w:rsidP="00604B09">
      <w:pPr>
        <w:spacing w:after="120" w:line="276" w:lineRule="auto"/>
        <w:jc w:val="both"/>
        <w:rPr>
          <w:color w:val="000000" w:themeColor="text1"/>
          <w:sz w:val="28"/>
          <w:szCs w:val="28"/>
        </w:rPr>
      </w:pPr>
      <w:r w:rsidRPr="00114B58">
        <w:rPr>
          <w:color w:val="000000" w:themeColor="text1"/>
          <w:sz w:val="28"/>
          <w:szCs w:val="28"/>
        </w:rPr>
        <w:t xml:space="preserve">Değerli Konuklar, </w:t>
      </w:r>
    </w:p>
    <w:p w14:paraId="499E5958" w14:textId="6D1EB8E1" w:rsidR="0094657D" w:rsidRPr="00114B58" w:rsidRDefault="0094657D" w:rsidP="00604B09">
      <w:pPr>
        <w:spacing w:after="120" w:line="276" w:lineRule="auto"/>
        <w:jc w:val="both"/>
        <w:rPr>
          <w:color w:val="000000" w:themeColor="text1"/>
          <w:sz w:val="28"/>
          <w:szCs w:val="28"/>
        </w:rPr>
      </w:pPr>
      <w:r w:rsidRPr="00114B58">
        <w:rPr>
          <w:color w:val="000000" w:themeColor="text1"/>
          <w:sz w:val="28"/>
          <w:szCs w:val="28"/>
        </w:rPr>
        <w:t xml:space="preserve">Sizleri şahsım ve TÜSİAD Yönetim Kurulu adına sevgi ve saygıyla selamlıyorum. </w:t>
      </w:r>
    </w:p>
    <w:p w14:paraId="501487A6" w14:textId="58763364" w:rsidR="00565657" w:rsidRPr="00114B58" w:rsidRDefault="00DA4A98" w:rsidP="00604B09">
      <w:pPr>
        <w:spacing w:after="120" w:line="276" w:lineRule="auto"/>
        <w:jc w:val="both"/>
        <w:rPr>
          <w:color w:val="000000" w:themeColor="text1"/>
          <w:sz w:val="28"/>
          <w:szCs w:val="28"/>
        </w:rPr>
      </w:pPr>
      <w:r w:rsidRPr="00114B58">
        <w:rPr>
          <w:color w:val="000000" w:themeColor="text1"/>
          <w:sz w:val="28"/>
          <w:szCs w:val="28"/>
        </w:rPr>
        <w:t xml:space="preserve">Türk siyasetine ve bilim dünyasına büyük katkılarda bulunmuş, toplumsal adalet ve eşitlik konularına olan duyarlılığıyla </w:t>
      </w:r>
      <w:r w:rsidR="00381579" w:rsidRPr="00114B58">
        <w:rPr>
          <w:color w:val="000000" w:themeColor="text1"/>
          <w:sz w:val="28"/>
          <w:szCs w:val="28"/>
        </w:rPr>
        <w:t>kalıcı izler bırak</w:t>
      </w:r>
      <w:r w:rsidRPr="00114B58">
        <w:rPr>
          <w:color w:val="000000" w:themeColor="text1"/>
          <w:sz w:val="28"/>
          <w:szCs w:val="28"/>
        </w:rPr>
        <w:t xml:space="preserve">mış </w:t>
      </w:r>
      <w:r w:rsidRPr="00114B58" w:rsidDel="002B3CDA">
        <w:rPr>
          <w:color w:val="000000" w:themeColor="text1"/>
          <w:sz w:val="28"/>
          <w:szCs w:val="28"/>
        </w:rPr>
        <w:t>S</w:t>
      </w:r>
      <w:r w:rsidR="00381579" w:rsidRPr="00114B58" w:rsidDel="002B3CDA">
        <w:rPr>
          <w:color w:val="000000" w:themeColor="text1"/>
          <w:sz w:val="28"/>
          <w:szCs w:val="28"/>
        </w:rPr>
        <w:t>ayın Erdal İnönü’yü</w:t>
      </w:r>
      <w:r w:rsidR="00E14912" w:rsidRPr="00114B58">
        <w:rPr>
          <w:color w:val="000000" w:themeColor="text1"/>
          <w:sz w:val="28"/>
          <w:szCs w:val="28"/>
        </w:rPr>
        <w:t>,</w:t>
      </w:r>
      <w:r w:rsidR="00381579" w:rsidRPr="00114B58" w:rsidDel="002B3CDA">
        <w:rPr>
          <w:color w:val="000000" w:themeColor="text1"/>
          <w:sz w:val="28"/>
          <w:szCs w:val="28"/>
        </w:rPr>
        <w:t xml:space="preserve"> ölümünün 16. yılında rahmetle anarak sözlerime başlamak isterim. </w:t>
      </w:r>
    </w:p>
    <w:p w14:paraId="18A6FB87" w14:textId="12700316" w:rsidR="00711345" w:rsidRPr="00114B58" w:rsidRDefault="00381579" w:rsidP="00604B09">
      <w:pPr>
        <w:spacing w:after="120" w:line="276" w:lineRule="auto"/>
        <w:jc w:val="both"/>
        <w:rPr>
          <w:color w:val="000000" w:themeColor="text1"/>
          <w:sz w:val="28"/>
          <w:szCs w:val="28"/>
        </w:rPr>
      </w:pPr>
      <w:r w:rsidRPr="00114B58">
        <w:rPr>
          <w:color w:val="000000" w:themeColor="text1"/>
          <w:sz w:val="28"/>
          <w:szCs w:val="28"/>
        </w:rPr>
        <w:t xml:space="preserve">Kendisi Türkiye Cumhuriyeti’nin </w:t>
      </w:r>
      <w:r w:rsidRPr="00114B58">
        <w:rPr>
          <w:b/>
          <w:bCs/>
          <w:color w:val="000000" w:themeColor="text1"/>
          <w:sz w:val="28"/>
          <w:szCs w:val="28"/>
        </w:rPr>
        <w:t>en temel değerlerini, yani bilimi ve demokrasiyi</w:t>
      </w:r>
      <w:r w:rsidRPr="00114B58">
        <w:rPr>
          <w:color w:val="000000" w:themeColor="text1"/>
          <w:sz w:val="28"/>
          <w:szCs w:val="28"/>
        </w:rPr>
        <w:t xml:space="preserve"> temsil eden</w:t>
      </w:r>
      <w:r w:rsidR="000E6BA3" w:rsidRPr="00114B58">
        <w:rPr>
          <w:color w:val="000000" w:themeColor="text1"/>
          <w:sz w:val="28"/>
          <w:szCs w:val="28"/>
        </w:rPr>
        <w:t xml:space="preserve"> </w:t>
      </w:r>
      <w:r w:rsidRPr="00114B58">
        <w:rPr>
          <w:color w:val="000000" w:themeColor="text1"/>
          <w:sz w:val="28"/>
          <w:szCs w:val="28"/>
        </w:rPr>
        <w:t>bir liderdi.  C</w:t>
      </w:r>
      <w:r w:rsidR="00771EAC" w:rsidRPr="00114B58">
        <w:rPr>
          <w:color w:val="000000" w:themeColor="text1"/>
          <w:sz w:val="28"/>
          <w:szCs w:val="28"/>
        </w:rPr>
        <w:t>umhuriyet’in ilk yıllarında</w:t>
      </w:r>
      <w:r w:rsidRPr="00114B58">
        <w:rPr>
          <w:color w:val="000000" w:themeColor="text1"/>
          <w:sz w:val="28"/>
          <w:szCs w:val="28"/>
        </w:rPr>
        <w:t xml:space="preserve">n </w:t>
      </w:r>
      <w:r w:rsidR="00771EAC" w:rsidRPr="00114B58">
        <w:rPr>
          <w:color w:val="000000" w:themeColor="text1"/>
          <w:sz w:val="28"/>
          <w:szCs w:val="28"/>
        </w:rPr>
        <w:t>ölümüne dek</w:t>
      </w:r>
      <w:r w:rsidRPr="00114B58">
        <w:rPr>
          <w:color w:val="000000" w:themeColor="text1"/>
          <w:sz w:val="28"/>
          <w:szCs w:val="28"/>
        </w:rPr>
        <w:t>,</w:t>
      </w:r>
      <w:r w:rsidR="00771EAC" w:rsidRPr="00114B58">
        <w:rPr>
          <w:color w:val="000000" w:themeColor="text1"/>
          <w:sz w:val="28"/>
          <w:szCs w:val="28"/>
        </w:rPr>
        <w:t xml:space="preserve"> </w:t>
      </w:r>
      <w:r w:rsidRPr="00114B58">
        <w:rPr>
          <w:color w:val="000000" w:themeColor="text1"/>
          <w:sz w:val="28"/>
          <w:szCs w:val="28"/>
        </w:rPr>
        <w:t xml:space="preserve">81 yıllık hayat yolculuğu boyunca </w:t>
      </w:r>
      <w:r w:rsidR="0094657D" w:rsidRPr="00114B58">
        <w:rPr>
          <w:color w:val="000000" w:themeColor="text1"/>
          <w:sz w:val="28"/>
          <w:szCs w:val="28"/>
        </w:rPr>
        <w:t xml:space="preserve">çok </w:t>
      </w:r>
      <w:r w:rsidR="00C9420E" w:rsidRPr="00114B58">
        <w:rPr>
          <w:color w:val="000000" w:themeColor="text1"/>
          <w:sz w:val="28"/>
          <w:szCs w:val="28"/>
        </w:rPr>
        <w:t>önemli rol</w:t>
      </w:r>
      <w:r w:rsidR="0094657D" w:rsidRPr="00114B58">
        <w:rPr>
          <w:color w:val="000000" w:themeColor="text1"/>
          <w:sz w:val="28"/>
          <w:szCs w:val="28"/>
        </w:rPr>
        <w:t xml:space="preserve"> ve sorumluluklar</w:t>
      </w:r>
      <w:r w:rsidR="00C9420E" w:rsidRPr="00114B58">
        <w:rPr>
          <w:color w:val="000000" w:themeColor="text1"/>
          <w:sz w:val="28"/>
          <w:szCs w:val="28"/>
        </w:rPr>
        <w:t xml:space="preserve"> üstlenen </w:t>
      </w:r>
      <w:r w:rsidR="00B87041" w:rsidRPr="00114B58">
        <w:rPr>
          <w:color w:val="000000" w:themeColor="text1"/>
          <w:sz w:val="28"/>
          <w:szCs w:val="28"/>
        </w:rPr>
        <w:t xml:space="preserve">Sayın İnönü, aynı zamanda </w:t>
      </w:r>
      <w:r w:rsidRPr="00114B58">
        <w:rPr>
          <w:b/>
          <w:bCs/>
          <w:color w:val="000000" w:themeColor="text1"/>
          <w:sz w:val="28"/>
          <w:szCs w:val="28"/>
        </w:rPr>
        <w:t>mütevazi kişiliği</w:t>
      </w:r>
      <w:r w:rsidR="00870568" w:rsidRPr="00114B58">
        <w:rPr>
          <w:b/>
          <w:bCs/>
          <w:color w:val="000000" w:themeColor="text1"/>
          <w:sz w:val="28"/>
          <w:szCs w:val="28"/>
        </w:rPr>
        <w:t xml:space="preserve">, hoşgörüsü ve </w:t>
      </w:r>
      <w:r w:rsidRPr="00114B58">
        <w:rPr>
          <w:b/>
          <w:bCs/>
          <w:color w:val="000000" w:themeColor="text1"/>
          <w:sz w:val="28"/>
          <w:szCs w:val="28"/>
        </w:rPr>
        <w:t xml:space="preserve">ince </w:t>
      </w:r>
      <w:r w:rsidR="00870568" w:rsidRPr="00114B58">
        <w:rPr>
          <w:b/>
          <w:bCs/>
          <w:color w:val="000000" w:themeColor="text1"/>
          <w:sz w:val="28"/>
          <w:szCs w:val="28"/>
        </w:rPr>
        <w:t xml:space="preserve">mizah </w:t>
      </w:r>
      <w:r w:rsidRPr="00114B58">
        <w:rPr>
          <w:b/>
          <w:bCs/>
          <w:color w:val="000000" w:themeColor="text1"/>
          <w:sz w:val="28"/>
          <w:szCs w:val="28"/>
        </w:rPr>
        <w:t>anlayışıyla</w:t>
      </w:r>
      <w:r w:rsidR="001B5330" w:rsidRPr="00114B58">
        <w:rPr>
          <w:b/>
          <w:bCs/>
          <w:color w:val="000000" w:themeColor="text1"/>
          <w:sz w:val="28"/>
          <w:szCs w:val="28"/>
        </w:rPr>
        <w:t>,</w:t>
      </w:r>
      <w:r w:rsidR="00B87041" w:rsidRPr="00114B58">
        <w:rPr>
          <w:color w:val="000000" w:themeColor="text1"/>
          <w:sz w:val="28"/>
          <w:szCs w:val="28"/>
        </w:rPr>
        <w:t xml:space="preserve"> gelecek nesillere örnek olmaya</w:t>
      </w:r>
      <w:r w:rsidRPr="00114B58">
        <w:rPr>
          <w:color w:val="000000" w:themeColor="text1"/>
          <w:sz w:val="28"/>
          <w:szCs w:val="28"/>
        </w:rPr>
        <w:t xml:space="preserve"> devam edecek. </w:t>
      </w:r>
    </w:p>
    <w:p w14:paraId="0CAFDBD6" w14:textId="6EABF404" w:rsidR="00B87041" w:rsidRPr="00114B58" w:rsidRDefault="00B87041" w:rsidP="00604B09">
      <w:pPr>
        <w:spacing w:after="120" w:line="276" w:lineRule="auto"/>
        <w:jc w:val="both"/>
        <w:rPr>
          <w:color w:val="000000" w:themeColor="text1"/>
          <w:sz w:val="28"/>
          <w:szCs w:val="28"/>
        </w:rPr>
      </w:pPr>
      <w:r w:rsidRPr="00114B58">
        <w:rPr>
          <w:color w:val="000000" w:themeColor="text1"/>
          <w:sz w:val="28"/>
          <w:szCs w:val="28"/>
        </w:rPr>
        <w:t xml:space="preserve">Değerli </w:t>
      </w:r>
      <w:r w:rsidR="00453D8C" w:rsidRPr="00114B58">
        <w:rPr>
          <w:color w:val="000000" w:themeColor="text1"/>
          <w:sz w:val="28"/>
          <w:szCs w:val="28"/>
        </w:rPr>
        <w:t>K</w:t>
      </w:r>
      <w:r w:rsidRPr="00114B58">
        <w:rPr>
          <w:color w:val="000000" w:themeColor="text1"/>
          <w:sz w:val="28"/>
          <w:szCs w:val="28"/>
        </w:rPr>
        <w:t xml:space="preserve">onuklar, </w:t>
      </w:r>
    </w:p>
    <w:p w14:paraId="02927ED3" w14:textId="5A53F968" w:rsidR="0094657D" w:rsidRPr="00114B58" w:rsidRDefault="00B87041" w:rsidP="00604B09">
      <w:pPr>
        <w:spacing w:after="120" w:line="276" w:lineRule="auto"/>
        <w:jc w:val="both"/>
        <w:rPr>
          <w:b/>
          <w:bCs/>
          <w:color w:val="000000" w:themeColor="text1"/>
          <w:sz w:val="28"/>
          <w:szCs w:val="28"/>
        </w:rPr>
      </w:pPr>
      <w:r w:rsidRPr="00114B58">
        <w:rPr>
          <w:color w:val="000000" w:themeColor="text1"/>
          <w:sz w:val="28"/>
          <w:szCs w:val="28"/>
        </w:rPr>
        <w:t xml:space="preserve">Bu toplantıya hazırlanırken TÜSİAD arşivlerini de biraz karıştırma fırsatım oldu. </w:t>
      </w:r>
      <w:r w:rsidRPr="00114B58">
        <w:rPr>
          <w:b/>
          <w:bCs/>
          <w:color w:val="000000" w:themeColor="text1"/>
          <w:sz w:val="28"/>
          <w:szCs w:val="28"/>
        </w:rPr>
        <w:t>1991 yılı seçimleri öncesinde</w:t>
      </w:r>
      <w:r w:rsidRPr="00114B58">
        <w:rPr>
          <w:color w:val="000000" w:themeColor="text1"/>
          <w:sz w:val="28"/>
          <w:szCs w:val="28"/>
        </w:rPr>
        <w:t xml:space="preserve"> siyasi parti liderlerini</w:t>
      </w:r>
      <w:r w:rsidR="002407EC" w:rsidRPr="00114B58">
        <w:rPr>
          <w:color w:val="000000" w:themeColor="text1"/>
          <w:sz w:val="28"/>
          <w:szCs w:val="28"/>
        </w:rPr>
        <w:t>n</w:t>
      </w:r>
      <w:r w:rsidRPr="00114B58">
        <w:rPr>
          <w:color w:val="000000" w:themeColor="text1"/>
          <w:sz w:val="28"/>
          <w:szCs w:val="28"/>
        </w:rPr>
        <w:t xml:space="preserve"> ağırla</w:t>
      </w:r>
      <w:r w:rsidR="002407EC" w:rsidRPr="00114B58">
        <w:rPr>
          <w:color w:val="000000" w:themeColor="text1"/>
          <w:sz w:val="28"/>
          <w:szCs w:val="28"/>
        </w:rPr>
        <w:t xml:space="preserve">ndığı bir </w:t>
      </w:r>
      <w:r w:rsidR="002407EC" w:rsidRPr="002E6712">
        <w:rPr>
          <w:b/>
          <w:bCs/>
          <w:color w:val="000000" w:themeColor="text1"/>
          <w:sz w:val="28"/>
          <w:szCs w:val="28"/>
        </w:rPr>
        <w:t>toplantımızda</w:t>
      </w:r>
      <w:r w:rsidR="001B5330" w:rsidRPr="002E6712">
        <w:rPr>
          <w:b/>
          <w:bCs/>
          <w:color w:val="000000" w:themeColor="text1"/>
          <w:sz w:val="28"/>
          <w:szCs w:val="28"/>
        </w:rPr>
        <w:t>,</w:t>
      </w:r>
      <w:r w:rsidRPr="00114B58">
        <w:rPr>
          <w:color w:val="000000" w:themeColor="text1"/>
          <w:sz w:val="28"/>
          <w:szCs w:val="28"/>
        </w:rPr>
        <w:t xml:space="preserve"> Sayın Erdal İnönü de üyelerimize yönelik bir konuşma yapmış</w:t>
      </w:r>
      <w:r w:rsidR="006C3708" w:rsidRPr="00114B58">
        <w:rPr>
          <w:color w:val="000000" w:themeColor="text1"/>
          <w:sz w:val="28"/>
          <w:szCs w:val="28"/>
        </w:rPr>
        <w:t>.</w:t>
      </w:r>
      <w:r w:rsidR="0094657D" w:rsidRPr="00114B58">
        <w:rPr>
          <w:color w:val="000000" w:themeColor="text1"/>
          <w:sz w:val="28"/>
          <w:szCs w:val="28"/>
        </w:rPr>
        <w:t xml:space="preserve"> </w:t>
      </w:r>
      <w:r w:rsidR="007F41E6" w:rsidRPr="00114B58">
        <w:rPr>
          <w:b/>
          <w:bCs/>
          <w:color w:val="000000" w:themeColor="text1"/>
          <w:sz w:val="28"/>
          <w:szCs w:val="28"/>
        </w:rPr>
        <w:t xml:space="preserve">Sayın İnönü’nün </w:t>
      </w:r>
      <w:r w:rsidR="007D1F4B" w:rsidRPr="00114B58">
        <w:rPr>
          <w:b/>
          <w:bCs/>
          <w:color w:val="000000" w:themeColor="text1"/>
          <w:sz w:val="28"/>
          <w:szCs w:val="28"/>
        </w:rPr>
        <w:t xml:space="preserve">1991 yılında </w:t>
      </w:r>
      <w:r w:rsidR="006C3708" w:rsidRPr="00114B58">
        <w:rPr>
          <w:b/>
          <w:bCs/>
          <w:color w:val="000000" w:themeColor="text1"/>
          <w:sz w:val="28"/>
          <w:szCs w:val="28"/>
        </w:rPr>
        <w:t>yaptığı</w:t>
      </w:r>
      <w:r w:rsidR="007D1F4B" w:rsidRPr="00114B58">
        <w:rPr>
          <w:b/>
          <w:bCs/>
          <w:color w:val="000000" w:themeColor="text1"/>
          <w:sz w:val="28"/>
          <w:szCs w:val="28"/>
        </w:rPr>
        <w:t xml:space="preserve"> konuşmasında </w:t>
      </w:r>
      <w:r w:rsidR="007F41E6" w:rsidRPr="00114B58">
        <w:rPr>
          <w:b/>
          <w:bCs/>
          <w:color w:val="000000" w:themeColor="text1"/>
          <w:sz w:val="28"/>
          <w:szCs w:val="28"/>
        </w:rPr>
        <w:t>vurguladığı konular</w:t>
      </w:r>
      <w:r w:rsidR="00D2349D" w:rsidRPr="00114B58">
        <w:rPr>
          <w:b/>
          <w:bCs/>
          <w:color w:val="000000" w:themeColor="text1"/>
          <w:sz w:val="28"/>
          <w:szCs w:val="28"/>
        </w:rPr>
        <w:t>ın</w:t>
      </w:r>
      <w:r w:rsidR="002407EC" w:rsidRPr="00114B58">
        <w:rPr>
          <w:b/>
          <w:bCs/>
          <w:color w:val="000000" w:themeColor="text1"/>
          <w:sz w:val="28"/>
          <w:szCs w:val="28"/>
        </w:rPr>
        <w:t>,</w:t>
      </w:r>
      <w:r w:rsidR="007F41E6" w:rsidRPr="00114B58">
        <w:rPr>
          <w:b/>
          <w:bCs/>
          <w:color w:val="000000" w:themeColor="text1"/>
          <w:sz w:val="28"/>
          <w:szCs w:val="28"/>
        </w:rPr>
        <w:t xml:space="preserve"> bugün</w:t>
      </w:r>
      <w:r w:rsidR="00D2349D" w:rsidRPr="00114B58">
        <w:rPr>
          <w:b/>
          <w:bCs/>
          <w:color w:val="000000" w:themeColor="text1"/>
          <w:sz w:val="28"/>
          <w:szCs w:val="28"/>
        </w:rPr>
        <w:t xml:space="preserve">ün meselelerinden çok </w:t>
      </w:r>
      <w:r w:rsidR="007F41E6" w:rsidRPr="00114B58">
        <w:rPr>
          <w:b/>
          <w:bCs/>
          <w:color w:val="000000" w:themeColor="text1"/>
          <w:sz w:val="28"/>
          <w:szCs w:val="28"/>
        </w:rPr>
        <w:t>farklı</w:t>
      </w:r>
      <w:r w:rsidR="00D2349D" w:rsidRPr="00114B58">
        <w:rPr>
          <w:b/>
          <w:bCs/>
          <w:color w:val="000000" w:themeColor="text1"/>
          <w:sz w:val="28"/>
          <w:szCs w:val="28"/>
        </w:rPr>
        <w:t xml:space="preserve"> olmadığını </w:t>
      </w:r>
      <w:r w:rsidR="00C9420E" w:rsidRPr="00114B58">
        <w:rPr>
          <w:b/>
          <w:bCs/>
          <w:color w:val="000000" w:themeColor="text1"/>
          <w:sz w:val="28"/>
          <w:szCs w:val="28"/>
        </w:rPr>
        <w:t>söyleyebiliri</w:t>
      </w:r>
      <w:r w:rsidR="00E14912" w:rsidRPr="00114B58">
        <w:rPr>
          <w:b/>
          <w:bCs/>
          <w:color w:val="000000" w:themeColor="text1"/>
          <w:sz w:val="28"/>
          <w:szCs w:val="28"/>
        </w:rPr>
        <w:t>m</w:t>
      </w:r>
      <w:r w:rsidR="00D2349D" w:rsidRPr="00114B58">
        <w:rPr>
          <w:b/>
          <w:bCs/>
          <w:color w:val="000000" w:themeColor="text1"/>
          <w:sz w:val="28"/>
          <w:szCs w:val="28"/>
        </w:rPr>
        <w:t>.</w:t>
      </w:r>
      <w:r w:rsidR="00C9420E" w:rsidRPr="00114B58">
        <w:rPr>
          <w:b/>
          <w:bCs/>
          <w:color w:val="000000" w:themeColor="text1"/>
          <w:sz w:val="28"/>
          <w:szCs w:val="28"/>
        </w:rPr>
        <w:t xml:space="preserve"> </w:t>
      </w:r>
    </w:p>
    <w:p w14:paraId="3B385EDC" w14:textId="6F78415E" w:rsidR="00C9420E" w:rsidRPr="00114B58" w:rsidRDefault="00C9420E" w:rsidP="00604B09">
      <w:pPr>
        <w:spacing w:after="120" w:line="276" w:lineRule="auto"/>
        <w:jc w:val="both"/>
        <w:rPr>
          <w:color w:val="000000" w:themeColor="text1"/>
          <w:sz w:val="28"/>
          <w:szCs w:val="28"/>
        </w:rPr>
      </w:pPr>
      <w:r w:rsidRPr="00114B58">
        <w:rPr>
          <w:color w:val="000000" w:themeColor="text1"/>
          <w:sz w:val="28"/>
          <w:szCs w:val="28"/>
        </w:rPr>
        <w:t>30 yıl öncesindeki gibi</w:t>
      </w:r>
      <w:r w:rsidR="002E6712">
        <w:rPr>
          <w:color w:val="000000" w:themeColor="text1"/>
          <w:sz w:val="28"/>
          <w:szCs w:val="28"/>
        </w:rPr>
        <w:t>,</w:t>
      </w:r>
      <w:r w:rsidRPr="00114B58">
        <w:rPr>
          <w:color w:val="000000" w:themeColor="text1"/>
          <w:sz w:val="28"/>
          <w:szCs w:val="28"/>
        </w:rPr>
        <w:t xml:space="preserve"> y</w:t>
      </w:r>
      <w:r w:rsidR="00807E5B" w:rsidRPr="00114B58">
        <w:rPr>
          <w:color w:val="000000" w:themeColor="text1"/>
          <w:sz w:val="28"/>
          <w:szCs w:val="28"/>
        </w:rPr>
        <w:t xml:space="preserve">ine </w:t>
      </w:r>
      <w:r w:rsidR="00807E5B" w:rsidRPr="00114B58">
        <w:rPr>
          <w:b/>
          <w:bCs/>
          <w:color w:val="000000" w:themeColor="text1"/>
          <w:sz w:val="28"/>
          <w:szCs w:val="28"/>
        </w:rPr>
        <w:t xml:space="preserve">enflasyondan, gelir dağılımındaki bozulmadan, demokrasi ve hukukun üstünlüğünü sağlamanın öneminden bahsediyoruz. </w:t>
      </w:r>
      <w:r w:rsidR="00807E5B" w:rsidRPr="00114B58">
        <w:rPr>
          <w:color w:val="000000" w:themeColor="text1"/>
          <w:sz w:val="28"/>
          <w:szCs w:val="28"/>
        </w:rPr>
        <w:t xml:space="preserve">Bu sorunlardan sıyrılarak büyümeyi ve toplumsal refahı artırmayı başardığımız </w:t>
      </w:r>
      <w:r w:rsidR="00807E5B" w:rsidRPr="002E6712">
        <w:rPr>
          <w:b/>
          <w:bCs/>
          <w:color w:val="000000" w:themeColor="text1"/>
          <w:sz w:val="28"/>
          <w:szCs w:val="28"/>
        </w:rPr>
        <w:t>dönemler de yaşadık</w:t>
      </w:r>
      <w:r w:rsidRPr="00114B58">
        <w:rPr>
          <w:color w:val="000000" w:themeColor="text1"/>
          <w:sz w:val="28"/>
          <w:szCs w:val="28"/>
        </w:rPr>
        <w:t xml:space="preserve"> elbette</w:t>
      </w:r>
      <w:r w:rsidR="00807E5B" w:rsidRPr="00114B58">
        <w:rPr>
          <w:color w:val="000000" w:themeColor="text1"/>
          <w:sz w:val="28"/>
          <w:szCs w:val="28"/>
        </w:rPr>
        <w:t>. Bu başarıların arkasındaki</w:t>
      </w:r>
      <w:r w:rsidR="006F4C4D" w:rsidRPr="00114B58">
        <w:rPr>
          <w:color w:val="000000" w:themeColor="text1"/>
          <w:sz w:val="28"/>
          <w:szCs w:val="28"/>
        </w:rPr>
        <w:t>,</w:t>
      </w:r>
      <w:r w:rsidR="00807E5B" w:rsidRPr="00114B58">
        <w:rPr>
          <w:color w:val="000000" w:themeColor="text1"/>
          <w:sz w:val="28"/>
          <w:szCs w:val="28"/>
        </w:rPr>
        <w:t xml:space="preserve"> </w:t>
      </w:r>
      <w:r w:rsidRPr="00114B58">
        <w:rPr>
          <w:color w:val="000000" w:themeColor="text1"/>
          <w:sz w:val="28"/>
          <w:szCs w:val="28"/>
        </w:rPr>
        <w:t xml:space="preserve">ülke </w:t>
      </w:r>
      <w:r w:rsidR="00807E5B" w:rsidRPr="00114B58">
        <w:rPr>
          <w:color w:val="000000" w:themeColor="text1"/>
          <w:sz w:val="28"/>
          <w:szCs w:val="28"/>
        </w:rPr>
        <w:t>ortam</w:t>
      </w:r>
      <w:r w:rsidRPr="00114B58">
        <w:rPr>
          <w:color w:val="000000" w:themeColor="text1"/>
          <w:sz w:val="28"/>
          <w:szCs w:val="28"/>
        </w:rPr>
        <w:t>ın</w:t>
      </w:r>
      <w:r w:rsidR="00807E5B" w:rsidRPr="00114B58">
        <w:rPr>
          <w:color w:val="000000" w:themeColor="text1"/>
          <w:sz w:val="28"/>
          <w:szCs w:val="28"/>
        </w:rPr>
        <w:t>a</w:t>
      </w:r>
      <w:r w:rsidRPr="00114B58">
        <w:rPr>
          <w:color w:val="000000" w:themeColor="text1"/>
          <w:sz w:val="28"/>
          <w:szCs w:val="28"/>
        </w:rPr>
        <w:t xml:space="preserve"> ve </w:t>
      </w:r>
      <w:r w:rsidR="00807E5B" w:rsidRPr="00114B58">
        <w:rPr>
          <w:color w:val="000000" w:themeColor="text1"/>
          <w:sz w:val="28"/>
          <w:szCs w:val="28"/>
        </w:rPr>
        <w:t>kurumlara bakarak</w:t>
      </w:r>
      <w:r w:rsidRPr="00114B58">
        <w:rPr>
          <w:b/>
          <w:bCs/>
          <w:color w:val="000000" w:themeColor="text1"/>
          <w:sz w:val="28"/>
          <w:szCs w:val="28"/>
        </w:rPr>
        <w:t>,</w:t>
      </w:r>
      <w:r w:rsidRPr="00114B58">
        <w:rPr>
          <w:color w:val="000000" w:themeColor="text1"/>
          <w:sz w:val="28"/>
          <w:szCs w:val="28"/>
        </w:rPr>
        <w:t xml:space="preserve"> </w:t>
      </w:r>
      <w:r w:rsidRPr="00114B58">
        <w:rPr>
          <w:b/>
          <w:bCs/>
          <w:color w:val="000000" w:themeColor="text1"/>
          <w:sz w:val="28"/>
          <w:szCs w:val="28"/>
        </w:rPr>
        <w:t>ekonomide ve refahın bölüşümünde</w:t>
      </w:r>
      <w:r w:rsidRPr="00114B58">
        <w:rPr>
          <w:color w:val="000000" w:themeColor="text1"/>
          <w:sz w:val="28"/>
          <w:szCs w:val="28"/>
        </w:rPr>
        <w:t xml:space="preserve"> bizi ileri taşıyan</w:t>
      </w:r>
      <w:r w:rsidR="002E6712">
        <w:rPr>
          <w:color w:val="000000" w:themeColor="text1"/>
          <w:sz w:val="28"/>
          <w:szCs w:val="28"/>
        </w:rPr>
        <w:t>,</w:t>
      </w:r>
      <w:r w:rsidRPr="00114B58">
        <w:rPr>
          <w:color w:val="000000" w:themeColor="text1"/>
          <w:sz w:val="28"/>
          <w:szCs w:val="28"/>
        </w:rPr>
        <w:t xml:space="preserve"> ya da geriye götüren faktörlerin neler olduğunu görmemiz ve </w:t>
      </w:r>
      <w:r w:rsidR="00807E5B" w:rsidRPr="00114B58">
        <w:rPr>
          <w:color w:val="000000" w:themeColor="text1"/>
          <w:sz w:val="28"/>
          <w:szCs w:val="28"/>
        </w:rPr>
        <w:t xml:space="preserve">buralardan ders çıkarmamız </w:t>
      </w:r>
      <w:r w:rsidR="0094657D" w:rsidRPr="00114B58">
        <w:rPr>
          <w:color w:val="000000" w:themeColor="text1"/>
          <w:sz w:val="28"/>
          <w:szCs w:val="28"/>
        </w:rPr>
        <w:t>önemli</w:t>
      </w:r>
      <w:r w:rsidR="00807E5B" w:rsidRPr="00114B58">
        <w:rPr>
          <w:color w:val="000000" w:themeColor="text1"/>
          <w:sz w:val="28"/>
          <w:szCs w:val="28"/>
        </w:rPr>
        <w:t xml:space="preserve">. </w:t>
      </w:r>
    </w:p>
    <w:p w14:paraId="2E3034CD" w14:textId="77777777" w:rsidR="00861B8D" w:rsidRDefault="00861B8D" w:rsidP="00861B8D">
      <w:pPr>
        <w:spacing w:after="120" w:line="276" w:lineRule="auto"/>
        <w:jc w:val="both"/>
        <w:rPr>
          <w:color w:val="000000"/>
          <w:sz w:val="28"/>
          <w:szCs w:val="28"/>
        </w:rPr>
      </w:pPr>
      <w:r>
        <w:rPr>
          <w:color w:val="000000"/>
          <w:sz w:val="28"/>
          <w:szCs w:val="28"/>
        </w:rPr>
        <w:t xml:space="preserve">TÜSİAD’ın 50. yılı olan 2021’de kamuoyuyla paylaştığımız “Yeni Bir Anlayışla Geleceği İnşa” raporumuzun odağında; </w:t>
      </w:r>
      <w:r w:rsidRPr="00861B8D">
        <w:rPr>
          <w:b/>
          <w:bCs/>
          <w:color w:val="000000"/>
          <w:sz w:val="28"/>
          <w:szCs w:val="28"/>
        </w:rPr>
        <w:t>gelişmiş, saygın, adil ve çevreci bir Türkiye</w:t>
      </w:r>
      <w:r>
        <w:rPr>
          <w:color w:val="000000"/>
          <w:sz w:val="28"/>
          <w:szCs w:val="28"/>
        </w:rPr>
        <w:t xml:space="preserve">'yi hedeflemeliyiz demiştik. </w:t>
      </w:r>
      <w:r w:rsidRPr="00861B8D">
        <w:rPr>
          <w:color w:val="000000"/>
          <w:sz w:val="28"/>
          <w:szCs w:val="28"/>
        </w:rPr>
        <w:t>Bu çalışmamızı paylaşmak üzere, çeşitli sivil toplum örgütleri ve sendikaları da ziyaret etmiştik. Bu kapsamda DİSK Başkanı Sayın Arzu Çerkezoğlu’nu da ziyaret etmiştim.</w:t>
      </w:r>
    </w:p>
    <w:p w14:paraId="4193411A" w14:textId="43DF6C05" w:rsidR="003D470F" w:rsidRPr="00114B58" w:rsidRDefault="00A3161A" w:rsidP="00604B09">
      <w:pPr>
        <w:spacing w:after="120" w:line="276" w:lineRule="auto"/>
        <w:jc w:val="both"/>
        <w:rPr>
          <w:rFonts w:cstheme="minorHAnsi"/>
          <w:color w:val="000000" w:themeColor="text1"/>
          <w:sz w:val="28"/>
          <w:szCs w:val="28"/>
        </w:rPr>
      </w:pPr>
      <w:r w:rsidRPr="00114B58">
        <w:rPr>
          <w:rFonts w:cstheme="minorHAnsi"/>
          <w:color w:val="000000" w:themeColor="text1"/>
          <w:sz w:val="28"/>
          <w:szCs w:val="28"/>
        </w:rPr>
        <w:t>Bu çalışmada vurgulandığı gibi g</w:t>
      </w:r>
      <w:r w:rsidR="00C9420E" w:rsidRPr="00114B58">
        <w:rPr>
          <w:rFonts w:cstheme="minorHAnsi"/>
          <w:color w:val="000000" w:themeColor="text1"/>
          <w:sz w:val="28"/>
          <w:szCs w:val="28"/>
        </w:rPr>
        <w:t xml:space="preserve">ünümüzde </w:t>
      </w:r>
      <w:r w:rsidRPr="00114B58">
        <w:rPr>
          <w:rFonts w:cstheme="minorHAnsi"/>
          <w:color w:val="000000" w:themeColor="text1"/>
          <w:sz w:val="28"/>
          <w:szCs w:val="28"/>
        </w:rPr>
        <w:t xml:space="preserve">artık, </w:t>
      </w:r>
      <w:r w:rsidR="00C9420E" w:rsidRPr="00114B58">
        <w:rPr>
          <w:rFonts w:cstheme="minorHAnsi"/>
          <w:color w:val="000000" w:themeColor="text1"/>
          <w:sz w:val="28"/>
          <w:szCs w:val="28"/>
        </w:rPr>
        <w:t xml:space="preserve">refahın en önemli belirleyicisi </w:t>
      </w:r>
      <w:r w:rsidR="00C9420E" w:rsidRPr="002E6712">
        <w:rPr>
          <w:rFonts w:cstheme="minorHAnsi"/>
          <w:b/>
          <w:bCs/>
          <w:color w:val="000000" w:themeColor="text1"/>
          <w:sz w:val="28"/>
          <w:szCs w:val="28"/>
        </w:rPr>
        <w:t>maddi olmayan kaynaklar</w:t>
      </w:r>
      <w:r w:rsidR="00640F34" w:rsidRPr="002E6712">
        <w:rPr>
          <w:rFonts w:cstheme="minorHAnsi"/>
          <w:b/>
          <w:bCs/>
          <w:color w:val="000000" w:themeColor="text1"/>
          <w:sz w:val="28"/>
          <w:szCs w:val="28"/>
        </w:rPr>
        <w:t>dır</w:t>
      </w:r>
      <w:r w:rsidRPr="002E6712">
        <w:rPr>
          <w:rFonts w:cstheme="minorHAnsi"/>
          <w:b/>
          <w:bCs/>
          <w:color w:val="000000" w:themeColor="text1"/>
          <w:sz w:val="28"/>
          <w:szCs w:val="28"/>
        </w:rPr>
        <w:t>.</w:t>
      </w:r>
      <w:r w:rsidR="00C9420E" w:rsidRPr="002E6712">
        <w:rPr>
          <w:rFonts w:cstheme="minorHAnsi"/>
          <w:b/>
          <w:bCs/>
          <w:color w:val="000000" w:themeColor="text1"/>
          <w:sz w:val="28"/>
          <w:szCs w:val="28"/>
        </w:rPr>
        <w:t xml:space="preserve"> </w:t>
      </w:r>
      <w:r w:rsidR="00C9420E" w:rsidRPr="00114B58">
        <w:rPr>
          <w:rFonts w:cstheme="minorHAnsi"/>
          <w:b/>
          <w:bCs/>
          <w:color w:val="000000" w:themeColor="text1"/>
          <w:sz w:val="28"/>
          <w:szCs w:val="28"/>
        </w:rPr>
        <w:t>Bu maddi olmayan kaynaklar</w:t>
      </w:r>
      <w:r w:rsidR="003D470F" w:rsidRPr="00114B58">
        <w:rPr>
          <w:rFonts w:cstheme="minorHAnsi"/>
          <w:b/>
          <w:bCs/>
          <w:color w:val="000000" w:themeColor="text1"/>
          <w:sz w:val="28"/>
          <w:szCs w:val="28"/>
        </w:rPr>
        <w:t>; “insani gelişme ve yetkinleşme”, “bilim ve teknoloji” ve “kapsayıcı ve güvenilir kurum ve kurallar”</w:t>
      </w:r>
      <w:r w:rsidRPr="00114B58">
        <w:rPr>
          <w:rFonts w:cstheme="minorHAnsi"/>
          <w:color w:val="000000" w:themeColor="text1"/>
          <w:sz w:val="28"/>
          <w:szCs w:val="28"/>
        </w:rPr>
        <w:t xml:space="preserve"> olarak sıralanıyor</w:t>
      </w:r>
      <w:r w:rsidR="003D470F" w:rsidRPr="00114B58">
        <w:rPr>
          <w:rFonts w:cstheme="minorHAnsi"/>
          <w:color w:val="000000" w:themeColor="text1"/>
          <w:sz w:val="28"/>
          <w:szCs w:val="28"/>
        </w:rPr>
        <w:t xml:space="preserve">. </w:t>
      </w:r>
      <w:r w:rsidR="001900A7" w:rsidRPr="00114B58">
        <w:rPr>
          <w:rFonts w:cstheme="minorHAnsi"/>
          <w:color w:val="000000" w:themeColor="text1"/>
          <w:sz w:val="28"/>
          <w:szCs w:val="28"/>
        </w:rPr>
        <w:t>OECD ülkeleri seviyesinde kişi başı milli gelir artışına ulaşmak ve sürdürülebilir kalkınma</w:t>
      </w:r>
      <w:r w:rsidR="00640F34" w:rsidRPr="00114B58">
        <w:rPr>
          <w:rFonts w:cstheme="minorHAnsi"/>
          <w:color w:val="000000" w:themeColor="text1"/>
          <w:sz w:val="28"/>
          <w:szCs w:val="28"/>
        </w:rPr>
        <w:t>yı başarmak</w:t>
      </w:r>
      <w:r w:rsidR="001900A7" w:rsidRPr="00114B58">
        <w:rPr>
          <w:rFonts w:cstheme="minorHAnsi"/>
          <w:color w:val="000000" w:themeColor="text1"/>
          <w:sz w:val="28"/>
          <w:szCs w:val="28"/>
        </w:rPr>
        <w:t xml:space="preserve"> için</w:t>
      </w:r>
      <w:r w:rsidR="00092D70">
        <w:rPr>
          <w:rFonts w:cstheme="minorHAnsi"/>
          <w:color w:val="000000" w:themeColor="text1"/>
          <w:sz w:val="28"/>
          <w:szCs w:val="28"/>
        </w:rPr>
        <w:t>,</w:t>
      </w:r>
      <w:r w:rsidR="001900A7" w:rsidRPr="00114B58">
        <w:rPr>
          <w:rFonts w:cstheme="minorHAnsi"/>
          <w:color w:val="000000" w:themeColor="text1"/>
          <w:sz w:val="28"/>
          <w:szCs w:val="28"/>
        </w:rPr>
        <w:t xml:space="preserve"> b</w:t>
      </w:r>
      <w:r w:rsidR="003D470F" w:rsidRPr="00114B58">
        <w:rPr>
          <w:rFonts w:cstheme="minorHAnsi"/>
          <w:color w:val="000000" w:themeColor="text1"/>
          <w:sz w:val="28"/>
          <w:szCs w:val="28"/>
        </w:rPr>
        <w:t>u üç unsurda eş zamanlı gelişme kaydetme</w:t>
      </w:r>
      <w:r w:rsidR="00640F34" w:rsidRPr="00114B58">
        <w:rPr>
          <w:rFonts w:cstheme="minorHAnsi"/>
          <w:color w:val="000000" w:themeColor="text1"/>
          <w:sz w:val="28"/>
          <w:szCs w:val="28"/>
        </w:rPr>
        <w:t>miz şart.</w:t>
      </w:r>
    </w:p>
    <w:p w14:paraId="28567A3E" w14:textId="62940031" w:rsidR="00097B24" w:rsidRPr="00114B58" w:rsidRDefault="00C9420E" w:rsidP="00604B09">
      <w:pPr>
        <w:spacing w:after="120" w:line="276" w:lineRule="auto"/>
        <w:jc w:val="both"/>
        <w:rPr>
          <w:rFonts w:cstheme="minorHAnsi"/>
          <w:b/>
          <w:bCs/>
          <w:color w:val="000000" w:themeColor="text1"/>
          <w:sz w:val="28"/>
          <w:szCs w:val="28"/>
        </w:rPr>
      </w:pPr>
      <w:r w:rsidRPr="00114B58">
        <w:rPr>
          <w:rFonts w:cstheme="minorHAnsi"/>
          <w:color w:val="000000" w:themeColor="text1"/>
          <w:sz w:val="28"/>
          <w:szCs w:val="28"/>
        </w:rPr>
        <w:t>Doğa</w:t>
      </w:r>
      <w:r w:rsidR="00793BE7">
        <w:rPr>
          <w:rFonts w:cstheme="minorHAnsi"/>
          <w:color w:val="000000" w:themeColor="text1"/>
          <w:sz w:val="28"/>
          <w:szCs w:val="28"/>
        </w:rPr>
        <w:t>,</w:t>
      </w:r>
      <w:r w:rsidRPr="00114B58">
        <w:rPr>
          <w:rFonts w:cstheme="minorHAnsi"/>
          <w:color w:val="000000" w:themeColor="text1"/>
          <w:sz w:val="28"/>
          <w:szCs w:val="28"/>
        </w:rPr>
        <w:t xml:space="preserve"> bize fay hatlarına, dere yataklarına inşaat yapmamayı çok acı yollardan göster</w:t>
      </w:r>
      <w:r w:rsidR="00640F34" w:rsidRPr="00114B58">
        <w:rPr>
          <w:rFonts w:cstheme="minorHAnsi"/>
          <w:color w:val="000000" w:themeColor="text1"/>
          <w:sz w:val="28"/>
          <w:szCs w:val="28"/>
        </w:rPr>
        <w:t>di</w:t>
      </w:r>
      <w:r w:rsidR="00DB78E1" w:rsidRPr="00114B58">
        <w:rPr>
          <w:rFonts w:cstheme="minorHAnsi"/>
          <w:color w:val="000000" w:themeColor="text1"/>
          <w:sz w:val="28"/>
          <w:szCs w:val="28"/>
        </w:rPr>
        <w:t>.</w:t>
      </w:r>
      <w:r w:rsidRPr="00114B58">
        <w:rPr>
          <w:rFonts w:cstheme="minorHAnsi"/>
          <w:color w:val="000000" w:themeColor="text1"/>
          <w:sz w:val="28"/>
          <w:szCs w:val="28"/>
        </w:rPr>
        <w:t xml:space="preserve"> Aynı şekilde</w:t>
      </w:r>
      <w:r w:rsidR="00640F34" w:rsidRPr="00114B58">
        <w:rPr>
          <w:rFonts w:cstheme="minorHAnsi"/>
          <w:color w:val="000000" w:themeColor="text1"/>
          <w:sz w:val="28"/>
          <w:szCs w:val="28"/>
        </w:rPr>
        <w:t>,</w:t>
      </w:r>
      <w:r w:rsidRPr="00114B58">
        <w:rPr>
          <w:rFonts w:cstheme="minorHAnsi"/>
          <w:color w:val="000000" w:themeColor="text1"/>
          <w:sz w:val="28"/>
          <w:szCs w:val="28"/>
        </w:rPr>
        <w:t xml:space="preserve"> siyasi söylemleri ve ideolojileri de toplumun fay hatları üzerine inşa edersek</w:t>
      </w:r>
      <w:r w:rsidR="006C3708" w:rsidRPr="00114B58">
        <w:rPr>
          <w:rFonts w:cstheme="minorHAnsi"/>
          <w:color w:val="000000" w:themeColor="text1"/>
          <w:sz w:val="28"/>
          <w:szCs w:val="28"/>
        </w:rPr>
        <w:t>,</w:t>
      </w:r>
      <w:r w:rsidRPr="00114B58">
        <w:rPr>
          <w:rFonts w:cstheme="minorHAnsi"/>
          <w:color w:val="000000" w:themeColor="text1"/>
          <w:sz w:val="28"/>
          <w:szCs w:val="28"/>
        </w:rPr>
        <w:t xml:space="preserve"> buradan toplum olarak kazançlı çıkmamız mümkün görünmüyor. </w:t>
      </w:r>
      <w:r w:rsidRPr="00114B58">
        <w:rPr>
          <w:rFonts w:cstheme="minorHAnsi"/>
          <w:b/>
          <w:bCs/>
          <w:color w:val="000000" w:themeColor="text1"/>
          <w:sz w:val="28"/>
          <w:szCs w:val="28"/>
        </w:rPr>
        <w:t>Bugün her zamankinden daha çok</w:t>
      </w:r>
      <w:r w:rsidR="001900A7" w:rsidRPr="00114B58">
        <w:rPr>
          <w:rFonts w:cstheme="minorHAnsi"/>
          <w:b/>
          <w:bCs/>
          <w:color w:val="000000" w:themeColor="text1"/>
          <w:sz w:val="28"/>
          <w:szCs w:val="28"/>
        </w:rPr>
        <w:t>,</w:t>
      </w:r>
      <w:r w:rsidRPr="00114B58">
        <w:rPr>
          <w:rFonts w:cstheme="minorHAnsi"/>
          <w:b/>
          <w:bCs/>
          <w:color w:val="000000" w:themeColor="text1"/>
          <w:sz w:val="28"/>
          <w:szCs w:val="28"/>
        </w:rPr>
        <w:t xml:space="preserve"> </w:t>
      </w:r>
      <w:r w:rsidR="006C3708" w:rsidRPr="00114B58">
        <w:rPr>
          <w:rFonts w:cstheme="minorHAnsi"/>
          <w:b/>
          <w:bCs/>
          <w:color w:val="000000" w:themeColor="text1"/>
          <w:sz w:val="28"/>
          <w:szCs w:val="28"/>
        </w:rPr>
        <w:t xml:space="preserve">toplum olarak </w:t>
      </w:r>
      <w:r w:rsidRPr="00114B58">
        <w:rPr>
          <w:rFonts w:cstheme="minorHAnsi"/>
          <w:b/>
          <w:bCs/>
          <w:color w:val="000000" w:themeColor="text1"/>
          <w:sz w:val="28"/>
          <w:szCs w:val="28"/>
        </w:rPr>
        <w:t>birbirimizi dinlemeye ve temel değerlerde</w:t>
      </w:r>
      <w:r w:rsidR="006E54BD" w:rsidRPr="00114B58">
        <w:rPr>
          <w:rFonts w:cstheme="minorHAnsi"/>
          <w:b/>
          <w:bCs/>
          <w:color w:val="000000" w:themeColor="text1"/>
          <w:sz w:val="28"/>
          <w:szCs w:val="28"/>
        </w:rPr>
        <w:t xml:space="preserve"> ve hedeflerde</w:t>
      </w:r>
      <w:r w:rsidRPr="00114B58">
        <w:rPr>
          <w:rFonts w:cstheme="minorHAnsi"/>
          <w:b/>
          <w:bCs/>
          <w:color w:val="000000" w:themeColor="text1"/>
          <w:sz w:val="28"/>
          <w:szCs w:val="28"/>
        </w:rPr>
        <w:t xml:space="preserve"> uzlaşmaya ihtiyacımız var. </w:t>
      </w:r>
    </w:p>
    <w:p w14:paraId="779A4EF8" w14:textId="62D849D7" w:rsidR="00C9420E" w:rsidRPr="00114B58" w:rsidRDefault="001900A7" w:rsidP="00604B09">
      <w:pPr>
        <w:spacing w:after="120" w:line="276" w:lineRule="auto"/>
        <w:jc w:val="both"/>
        <w:rPr>
          <w:rFonts w:cstheme="minorHAnsi"/>
          <w:b/>
          <w:bCs/>
          <w:color w:val="000000" w:themeColor="text1"/>
          <w:sz w:val="28"/>
          <w:szCs w:val="28"/>
        </w:rPr>
      </w:pPr>
      <w:r w:rsidRPr="00114B58">
        <w:rPr>
          <w:rFonts w:cstheme="minorHAnsi"/>
          <w:color w:val="000000" w:themeColor="text1"/>
          <w:sz w:val="28"/>
          <w:szCs w:val="28"/>
        </w:rPr>
        <w:t xml:space="preserve">Siyasetin </w:t>
      </w:r>
      <w:r w:rsidRPr="00092D70">
        <w:rPr>
          <w:rFonts w:cstheme="minorHAnsi"/>
          <w:b/>
          <w:bCs/>
          <w:color w:val="000000" w:themeColor="text1"/>
          <w:sz w:val="28"/>
          <w:szCs w:val="28"/>
        </w:rPr>
        <w:t>çekişmeli ve kutuplaştırıcı</w:t>
      </w:r>
      <w:r w:rsidRPr="00114B58">
        <w:rPr>
          <w:rFonts w:cstheme="minorHAnsi"/>
          <w:color w:val="000000" w:themeColor="text1"/>
          <w:sz w:val="28"/>
          <w:szCs w:val="28"/>
        </w:rPr>
        <w:t xml:space="preserve"> atmosferi içerisinde, tüm siyasi görüş ayrılıklarına rağmen</w:t>
      </w:r>
      <w:r w:rsidR="00092D70">
        <w:rPr>
          <w:rFonts w:cstheme="minorHAnsi"/>
          <w:color w:val="000000" w:themeColor="text1"/>
          <w:sz w:val="28"/>
          <w:szCs w:val="28"/>
        </w:rPr>
        <w:t>,</w:t>
      </w:r>
      <w:r w:rsidRPr="00114B58">
        <w:rPr>
          <w:rFonts w:cstheme="minorHAnsi"/>
          <w:color w:val="000000" w:themeColor="text1"/>
          <w:sz w:val="28"/>
          <w:szCs w:val="28"/>
        </w:rPr>
        <w:t xml:space="preserve"> Sayın İnönü’nün her zaman koruduğu </w:t>
      </w:r>
      <w:r w:rsidRPr="00114B58">
        <w:rPr>
          <w:rFonts w:cstheme="minorHAnsi"/>
          <w:b/>
          <w:bCs/>
          <w:color w:val="000000" w:themeColor="text1"/>
          <w:sz w:val="28"/>
          <w:szCs w:val="28"/>
        </w:rPr>
        <w:t>nezaketi</w:t>
      </w:r>
      <w:r w:rsidR="00640F34" w:rsidRPr="00114B58">
        <w:rPr>
          <w:rFonts w:cstheme="minorHAnsi"/>
          <w:b/>
          <w:bCs/>
          <w:color w:val="000000" w:themeColor="text1"/>
          <w:sz w:val="28"/>
          <w:szCs w:val="28"/>
        </w:rPr>
        <w:t xml:space="preserve"> </w:t>
      </w:r>
      <w:r w:rsidRPr="00114B58">
        <w:rPr>
          <w:rFonts w:cstheme="minorHAnsi"/>
          <w:b/>
          <w:bCs/>
          <w:color w:val="000000" w:themeColor="text1"/>
          <w:sz w:val="28"/>
          <w:szCs w:val="28"/>
        </w:rPr>
        <w:t xml:space="preserve">ve </w:t>
      </w:r>
      <w:proofErr w:type="spellStart"/>
      <w:r w:rsidRPr="00114B58">
        <w:rPr>
          <w:rFonts w:cstheme="minorHAnsi"/>
          <w:b/>
          <w:bCs/>
          <w:color w:val="000000" w:themeColor="text1"/>
          <w:sz w:val="28"/>
          <w:szCs w:val="28"/>
        </w:rPr>
        <w:t>güleryüzü</w:t>
      </w:r>
      <w:proofErr w:type="spellEnd"/>
      <w:r w:rsidRPr="00114B58">
        <w:rPr>
          <w:rFonts w:cstheme="minorHAnsi"/>
          <w:color w:val="000000" w:themeColor="text1"/>
          <w:sz w:val="28"/>
          <w:szCs w:val="28"/>
        </w:rPr>
        <w:t xml:space="preserve"> anmamak mümkün değil. </w:t>
      </w:r>
      <w:r w:rsidRPr="00114B58">
        <w:rPr>
          <w:rFonts w:cstheme="minorHAnsi"/>
          <w:b/>
          <w:bCs/>
          <w:color w:val="000000" w:themeColor="text1"/>
          <w:sz w:val="28"/>
          <w:szCs w:val="28"/>
        </w:rPr>
        <w:t>Sağduyuyu, uzlaşmayı, yapıcı üslubu esas alarak meselelerimizi konuşabilmeliyiz.</w:t>
      </w:r>
    </w:p>
    <w:p w14:paraId="48D5E984" w14:textId="0EADA28B" w:rsidR="00C9420E" w:rsidRPr="00114B58" w:rsidRDefault="00C9420E" w:rsidP="00604B09">
      <w:pPr>
        <w:pStyle w:val="Default"/>
        <w:spacing w:line="276" w:lineRule="auto"/>
        <w:jc w:val="both"/>
        <w:rPr>
          <w:color w:val="000000" w:themeColor="text1"/>
          <w:sz w:val="28"/>
          <w:szCs w:val="28"/>
        </w:rPr>
      </w:pPr>
      <w:r w:rsidRPr="00114B58">
        <w:rPr>
          <w:rFonts w:cstheme="minorHAnsi"/>
          <w:color w:val="000000" w:themeColor="text1"/>
          <w:sz w:val="28"/>
          <w:szCs w:val="28"/>
        </w:rPr>
        <w:t>TÜSİAD olarak</w:t>
      </w:r>
      <w:r w:rsidR="001900A7" w:rsidRPr="00114B58">
        <w:rPr>
          <w:rFonts w:cstheme="minorHAnsi"/>
          <w:color w:val="000000" w:themeColor="text1"/>
          <w:sz w:val="28"/>
          <w:szCs w:val="28"/>
        </w:rPr>
        <w:t>,</w:t>
      </w:r>
      <w:r w:rsidRPr="00114B58">
        <w:rPr>
          <w:rFonts w:cstheme="minorHAnsi"/>
          <w:color w:val="000000" w:themeColor="text1"/>
          <w:sz w:val="28"/>
          <w:szCs w:val="28"/>
        </w:rPr>
        <w:t xml:space="preserve"> </w:t>
      </w:r>
      <w:r w:rsidR="001900A7" w:rsidRPr="00114B58">
        <w:rPr>
          <w:rFonts w:cstheme="minorHAnsi"/>
          <w:color w:val="000000" w:themeColor="text1"/>
          <w:sz w:val="28"/>
          <w:szCs w:val="28"/>
        </w:rPr>
        <w:t>Cumhuriyetimizin</w:t>
      </w:r>
      <w:r w:rsidRPr="00114B58">
        <w:rPr>
          <w:rFonts w:cstheme="minorHAnsi"/>
          <w:color w:val="000000" w:themeColor="text1"/>
          <w:sz w:val="28"/>
          <w:szCs w:val="28"/>
        </w:rPr>
        <w:t xml:space="preserve"> 100. yılı vesilesiyle</w:t>
      </w:r>
      <w:r w:rsidR="00640F34" w:rsidRPr="00114B58">
        <w:rPr>
          <w:rFonts w:cstheme="minorHAnsi"/>
          <w:color w:val="000000" w:themeColor="text1"/>
          <w:sz w:val="28"/>
          <w:szCs w:val="28"/>
        </w:rPr>
        <w:t xml:space="preserve"> başlattığımız </w:t>
      </w:r>
      <w:r w:rsidRPr="00114B58">
        <w:rPr>
          <w:rFonts w:cstheme="minorHAnsi"/>
          <w:color w:val="000000" w:themeColor="text1"/>
          <w:sz w:val="28"/>
          <w:szCs w:val="28"/>
        </w:rPr>
        <w:t xml:space="preserve">  proje</w:t>
      </w:r>
      <w:r w:rsidR="00640F34" w:rsidRPr="00114B58">
        <w:rPr>
          <w:rFonts w:cstheme="minorHAnsi"/>
          <w:color w:val="000000" w:themeColor="text1"/>
          <w:sz w:val="28"/>
          <w:szCs w:val="28"/>
        </w:rPr>
        <w:t xml:space="preserve">mizde </w:t>
      </w:r>
      <w:proofErr w:type="gramStart"/>
      <w:r w:rsidR="00640F34" w:rsidRPr="00114B58">
        <w:rPr>
          <w:rFonts w:cstheme="minorHAnsi"/>
          <w:color w:val="000000" w:themeColor="text1"/>
          <w:sz w:val="28"/>
          <w:szCs w:val="28"/>
        </w:rPr>
        <w:t>de</w:t>
      </w:r>
      <w:r w:rsidR="00AD738F">
        <w:rPr>
          <w:rFonts w:cstheme="minorHAnsi"/>
          <w:color w:val="000000" w:themeColor="text1"/>
          <w:sz w:val="28"/>
          <w:szCs w:val="28"/>
        </w:rPr>
        <w:t>,</w:t>
      </w:r>
      <w:proofErr w:type="gramEnd"/>
      <w:r w:rsidR="00640F34" w:rsidRPr="00114B58">
        <w:rPr>
          <w:rFonts w:cstheme="minorHAnsi"/>
          <w:color w:val="000000" w:themeColor="text1"/>
          <w:sz w:val="28"/>
          <w:szCs w:val="28"/>
        </w:rPr>
        <w:t xml:space="preserve"> bu yaklaşımı esas aldık.</w:t>
      </w:r>
      <w:r w:rsidRPr="00114B58">
        <w:rPr>
          <w:rFonts w:cstheme="minorHAnsi"/>
          <w:color w:val="000000" w:themeColor="text1"/>
          <w:sz w:val="28"/>
          <w:szCs w:val="28"/>
        </w:rPr>
        <w:t xml:space="preserve"> </w:t>
      </w:r>
      <w:r w:rsidR="00AA3553" w:rsidRPr="00114B58">
        <w:rPr>
          <w:b/>
          <w:bCs/>
          <w:color w:val="000000" w:themeColor="text1"/>
          <w:sz w:val="28"/>
          <w:szCs w:val="28"/>
        </w:rPr>
        <w:t>Hangi inançtan, etnik kimlikten, cinsiyetten, toplumsal gruptan olursak olalım,</w:t>
      </w:r>
      <w:r w:rsidR="0094657D" w:rsidRPr="00114B58">
        <w:rPr>
          <w:color w:val="000000" w:themeColor="text1"/>
          <w:sz w:val="28"/>
          <w:szCs w:val="28"/>
        </w:rPr>
        <w:t xml:space="preserve"> </w:t>
      </w:r>
      <w:r w:rsidR="006C3708" w:rsidRPr="00114B58">
        <w:rPr>
          <w:color w:val="000000" w:themeColor="text1"/>
          <w:sz w:val="28"/>
          <w:szCs w:val="28"/>
        </w:rPr>
        <w:t>C</w:t>
      </w:r>
      <w:r w:rsidR="00AA3553" w:rsidRPr="00114B58">
        <w:rPr>
          <w:color w:val="000000" w:themeColor="text1"/>
          <w:sz w:val="28"/>
          <w:szCs w:val="28"/>
        </w:rPr>
        <w:t>umhuriyetimizin ikinci yüzyılı için</w:t>
      </w:r>
      <w:r w:rsidR="00AD738F">
        <w:rPr>
          <w:color w:val="000000" w:themeColor="text1"/>
          <w:sz w:val="28"/>
          <w:szCs w:val="28"/>
        </w:rPr>
        <w:t>,</w:t>
      </w:r>
      <w:r w:rsidR="00AA3553" w:rsidRPr="00114B58">
        <w:rPr>
          <w:color w:val="000000" w:themeColor="text1"/>
          <w:sz w:val="28"/>
          <w:szCs w:val="28"/>
        </w:rPr>
        <w:t xml:space="preserve"> Türkiye hayalimizi konuşarak, birbirimizi dinleyerek, anlayarak, </w:t>
      </w:r>
      <w:r w:rsidR="00AA3553" w:rsidRPr="00114B58">
        <w:rPr>
          <w:b/>
          <w:bCs/>
          <w:color w:val="000000" w:themeColor="text1"/>
          <w:sz w:val="28"/>
          <w:szCs w:val="28"/>
        </w:rPr>
        <w:t>her kesimin umut ve hayallerini</w:t>
      </w:r>
      <w:r w:rsidR="00AA3553" w:rsidRPr="00114B58">
        <w:rPr>
          <w:color w:val="000000" w:themeColor="text1"/>
          <w:sz w:val="28"/>
          <w:szCs w:val="28"/>
        </w:rPr>
        <w:t xml:space="preserve"> içeren</w:t>
      </w:r>
      <w:r w:rsidR="00675A39" w:rsidRPr="00114B58">
        <w:rPr>
          <w:color w:val="000000" w:themeColor="text1"/>
          <w:sz w:val="28"/>
          <w:szCs w:val="28"/>
        </w:rPr>
        <w:t>,</w:t>
      </w:r>
      <w:r w:rsidR="00AA3553" w:rsidRPr="00114B58">
        <w:rPr>
          <w:color w:val="000000" w:themeColor="text1"/>
          <w:sz w:val="28"/>
          <w:szCs w:val="28"/>
        </w:rPr>
        <w:t xml:space="preserve"> ortak bir gelecek noktasında birleş</w:t>
      </w:r>
      <w:r w:rsidR="006C3708" w:rsidRPr="00114B58">
        <w:rPr>
          <w:color w:val="000000" w:themeColor="text1"/>
          <w:sz w:val="28"/>
          <w:szCs w:val="28"/>
        </w:rPr>
        <w:t>meliyiz</w:t>
      </w:r>
      <w:r w:rsidR="00AA3553" w:rsidRPr="00114B58">
        <w:rPr>
          <w:color w:val="000000" w:themeColor="text1"/>
          <w:sz w:val="28"/>
          <w:szCs w:val="28"/>
        </w:rPr>
        <w:t xml:space="preserve">. </w:t>
      </w:r>
      <w:r w:rsidR="006C3708" w:rsidRPr="00114B58">
        <w:rPr>
          <w:rFonts w:cstheme="minorHAnsi"/>
          <w:color w:val="000000" w:themeColor="text1"/>
          <w:sz w:val="28"/>
          <w:szCs w:val="28"/>
        </w:rPr>
        <w:t>Yıl boyunca t</w:t>
      </w:r>
      <w:r w:rsidRPr="00114B58">
        <w:rPr>
          <w:rFonts w:cstheme="minorHAnsi"/>
          <w:color w:val="000000" w:themeColor="text1"/>
          <w:sz w:val="28"/>
          <w:szCs w:val="28"/>
        </w:rPr>
        <w:t xml:space="preserve">oplumun farklı kesimleri ile </w:t>
      </w:r>
      <w:r w:rsidR="001900A7" w:rsidRPr="00114B58">
        <w:rPr>
          <w:rFonts w:cstheme="minorHAnsi"/>
          <w:color w:val="000000" w:themeColor="text1"/>
          <w:sz w:val="28"/>
          <w:szCs w:val="28"/>
        </w:rPr>
        <w:t xml:space="preserve">çalıştaylar düzenledik, </w:t>
      </w:r>
      <w:r w:rsidRPr="00114B58">
        <w:rPr>
          <w:rFonts w:cstheme="minorHAnsi"/>
          <w:color w:val="000000" w:themeColor="text1"/>
          <w:sz w:val="28"/>
          <w:szCs w:val="28"/>
        </w:rPr>
        <w:t>söyleş</w:t>
      </w:r>
      <w:r w:rsidR="001900A7" w:rsidRPr="00114B58">
        <w:rPr>
          <w:rFonts w:cstheme="minorHAnsi"/>
          <w:color w:val="000000" w:themeColor="text1"/>
          <w:sz w:val="28"/>
          <w:szCs w:val="28"/>
        </w:rPr>
        <w:t>tik.</w:t>
      </w:r>
      <w:r w:rsidR="0094657D" w:rsidRPr="00114B58">
        <w:rPr>
          <w:rFonts w:cstheme="minorHAnsi"/>
          <w:color w:val="000000" w:themeColor="text1"/>
          <w:sz w:val="28"/>
          <w:szCs w:val="28"/>
        </w:rPr>
        <w:t xml:space="preserve"> </w:t>
      </w:r>
      <w:r w:rsidR="001900A7" w:rsidRPr="00114B58">
        <w:rPr>
          <w:rFonts w:cstheme="minorHAnsi"/>
          <w:color w:val="000000" w:themeColor="text1"/>
          <w:sz w:val="28"/>
          <w:szCs w:val="28"/>
        </w:rPr>
        <w:t>Bu toplantılarda şu sorulara yanıt aradık. İkinci yüzyılımızda;</w:t>
      </w:r>
    </w:p>
    <w:p w14:paraId="49B264E6" w14:textId="77777777" w:rsidR="006C3708" w:rsidRPr="00114B58" w:rsidRDefault="006C3708" w:rsidP="00604B09">
      <w:pPr>
        <w:pStyle w:val="Default"/>
        <w:spacing w:line="276" w:lineRule="auto"/>
        <w:rPr>
          <w:color w:val="000000" w:themeColor="text1"/>
          <w:sz w:val="28"/>
          <w:szCs w:val="28"/>
        </w:rPr>
      </w:pPr>
    </w:p>
    <w:p w14:paraId="516C5A0C" w14:textId="77777777" w:rsidR="00C9420E" w:rsidRPr="00114B58" w:rsidRDefault="00C9420E" w:rsidP="00604B09">
      <w:pPr>
        <w:pStyle w:val="ListeParagraf"/>
        <w:numPr>
          <w:ilvl w:val="0"/>
          <w:numId w:val="1"/>
        </w:numPr>
        <w:spacing w:after="0" w:line="276" w:lineRule="auto"/>
        <w:contextualSpacing w:val="0"/>
        <w:jc w:val="both"/>
        <w:rPr>
          <w:rFonts w:cstheme="minorHAnsi"/>
          <w:b/>
          <w:bCs/>
          <w:color w:val="000000" w:themeColor="text1"/>
          <w:sz w:val="28"/>
          <w:szCs w:val="28"/>
        </w:rPr>
      </w:pPr>
      <w:r w:rsidRPr="00114B58">
        <w:rPr>
          <w:rFonts w:cstheme="minorHAnsi"/>
          <w:b/>
          <w:bCs/>
          <w:color w:val="000000" w:themeColor="text1"/>
          <w:sz w:val="28"/>
          <w:szCs w:val="28"/>
        </w:rPr>
        <w:t xml:space="preserve">Cumhuriyeti ve demokrasiyi birlikte nasıl güçlendireceğiz? </w:t>
      </w:r>
    </w:p>
    <w:p w14:paraId="22D6D117" w14:textId="67376702" w:rsidR="001900A7" w:rsidRPr="00114B58" w:rsidRDefault="001900A7" w:rsidP="00604B09">
      <w:pPr>
        <w:pStyle w:val="ListeParagraf"/>
        <w:numPr>
          <w:ilvl w:val="0"/>
          <w:numId w:val="1"/>
        </w:numPr>
        <w:spacing w:after="0" w:line="276" w:lineRule="auto"/>
        <w:contextualSpacing w:val="0"/>
        <w:jc w:val="both"/>
        <w:rPr>
          <w:rFonts w:cstheme="minorHAnsi"/>
          <w:b/>
          <w:bCs/>
          <w:color w:val="000000" w:themeColor="text1"/>
          <w:sz w:val="28"/>
          <w:szCs w:val="28"/>
        </w:rPr>
      </w:pPr>
      <w:r w:rsidRPr="00114B58">
        <w:rPr>
          <w:rFonts w:cstheme="minorHAnsi"/>
          <w:b/>
          <w:bCs/>
          <w:color w:val="000000" w:themeColor="text1"/>
          <w:sz w:val="28"/>
          <w:szCs w:val="28"/>
        </w:rPr>
        <w:t>Küresel dönüşümlerde</w:t>
      </w:r>
      <w:r w:rsidR="00C242D7">
        <w:rPr>
          <w:rFonts w:cstheme="minorHAnsi"/>
          <w:b/>
          <w:bCs/>
          <w:color w:val="000000" w:themeColor="text1"/>
          <w:sz w:val="28"/>
          <w:szCs w:val="28"/>
        </w:rPr>
        <w:t>,</w:t>
      </w:r>
      <w:r w:rsidRPr="00114B58">
        <w:rPr>
          <w:rFonts w:cstheme="minorHAnsi"/>
          <w:b/>
          <w:bCs/>
          <w:color w:val="000000" w:themeColor="text1"/>
          <w:sz w:val="28"/>
          <w:szCs w:val="28"/>
        </w:rPr>
        <w:t xml:space="preserve"> ulusal stratejimizi nasıl konumlandıracağız? </w:t>
      </w:r>
    </w:p>
    <w:p w14:paraId="44C76A2E" w14:textId="563735E4" w:rsidR="00C9420E" w:rsidRPr="00114B58" w:rsidRDefault="00C9420E" w:rsidP="00604B09">
      <w:pPr>
        <w:pStyle w:val="ListeParagraf"/>
        <w:numPr>
          <w:ilvl w:val="0"/>
          <w:numId w:val="1"/>
        </w:numPr>
        <w:spacing w:after="0" w:line="276" w:lineRule="auto"/>
        <w:contextualSpacing w:val="0"/>
        <w:jc w:val="both"/>
        <w:rPr>
          <w:rFonts w:cstheme="minorHAnsi"/>
          <w:b/>
          <w:bCs/>
          <w:color w:val="000000" w:themeColor="text1"/>
          <w:sz w:val="28"/>
          <w:szCs w:val="28"/>
        </w:rPr>
      </w:pPr>
      <w:r w:rsidRPr="00114B58">
        <w:rPr>
          <w:rFonts w:cstheme="minorHAnsi"/>
          <w:b/>
          <w:bCs/>
          <w:color w:val="000000" w:themeColor="text1"/>
          <w:sz w:val="28"/>
          <w:szCs w:val="28"/>
        </w:rPr>
        <w:t>Refahı artırırken</w:t>
      </w:r>
      <w:r w:rsidR="00BA2634">
        <w:rPr>
          <w:rFonts w:cstheme="minorHAnsi"/>
          <w:b/>
          <w:bCs/>
          <w:color w:val="000000" w:themeColor="text1"/>
          <w:sz w:val="28"/>
          <w:szCs w:val="28"/>
        </w:rPr>
        <w:t>,</w:t>
      </w:r>
      <w:r w:rsidRPr="00114B58">
        <w:rPr>
          <w:rFonts w:cstheme="minorHAnsi"/>
          <w:b/>
          <w:bCs/>
          <w:color w:val="000000" w:themeColor="text1"/>
          <w:sz w:val="28"/>
          <w:szCs w:val="28"/>
        </w:rPr>
        <w:t xml:space="preserve"> bölüşümü daha adil nasıl yaparız? </w:t>
      </w:r>
    </w:p>
    <w:p w14:paraId="5CEAE361" w14:textId="779F4893" w:rsidR="00DB78E1" w:rsidRPr="00114B58" w:rsidRDefault="00C9420E" w:rsidP="00604B09">
      <w:pPr>
        <w:pStyle w:val="ListeParagraf"/>
        <w:numPr>
          <w:ilvl w:val="0"/>
          <w:numId w:val="1"/>
        </w:numPr>
        <w:spacing w:after="0" w:line="276" w:lineRule="auto"/>
        <w:contextualSpacing w:val="0"/>
        <w:jc w:val="both"/>
        <w:rPr>
          <w:rFonts w:cstheme="minorHAnsi"/>
          <w:b/>
          <w:bCs/>
          <w:color w:val="000000" w:themeColor="text1"/>
          <w:sz w:val="28"/>
          <w:szCs w:val="28"/>
        </w:rPr>
      </w:pPr>
      <w:r w:rsidRPr="00114B58">
        <w:rPr>
          <w:rFonts w:cstheme="minorHAnsi"/>
          <w:b/>
          <w:bCs/>
          <w:color w:val="000000" w:themeColor="text1"/>
          <w:sz w:val="28"/>
          <w:szCs w:val="28"/>
        </w:rPr>
        <w:t xml:space="preserve">Çevreyi koruyan bir kalkınma nasıl olmalı? </w:t>
      </w:r>
    </w:p>
    <w:p w14:paraId="33F48073" w14:textId="77777777" w:rsidR="00E6312C" w:rsidRPr="00114B58" w:rsidRDefault="00E6312C" w:rsidP="00604B09">
      <w:pPr>
        <w:spacing w:after="120" w:line="276" w:lineRule="auto"/>
        <w:jc w:val="both"/>
        <w:rPr>
          <w:rFonts w:cstheme="minorHAnsi"/>
          <w:color w:val="000000" w:themeColor="text1"/>
          <w:sz w:val="28"/>
          <w:szCs w:val="28"/>
        </w:rPr>
      </w:pPr>
    </w:p>
    <w:p w14:paraId="0D7BEF19" w14:textId="73F47C3E" w:rsidR="00FA6BFF" w:rsidRDefault="00C9420E" w:rsidP="00EB03DD">
      <w:pPr>
        <w:spacing w:after="120" w:line="276" w:lineRule="auto"/>
        <w:jc w:val="both"/>
        <w:rPr>
          <w:rFonts w:cstheme="minorHAnsi"/>
          <w:color w:val="000000" w:themeColor="text1"/>
          <w:sz w:val="28"/>
          <w:szCs w:val="28"/>
        </w:rPr>
      </w:pPr>
      <w:r w:rsidRPr="00114B58">
        <w:rPr>
          <w:rFonts w:cstheme="minorHAnsi"/>
          <w:color w:val="000000" w:themeColor="text1"/>
          <w:sz w:val="28"/>
          <w:szCs w:val="28"/>
        </w:rPr>
        <w:t xml:space="preserve">Bu sorulara cevap aradığımız toplantılarda, </w:t>
      </w:r>
      <w:r w:rsidRPr="00114B58">
        <w:rPr>
          <w:rFonts w:cstheme="minorHAnsi"/>
          <w:b/>
          <w:bCs/>
          <w:color w:val="000000" w:themeColor="text1"/>
          <w:sz w:val="28"/>
          <w:szCs w:val="28"/>
        </w:rPr>
        <w:t xml:space="preserve">farklı kesimlerin birbiriyle konuşabilmesinin, diyalog kurabilmesinin mümkün olduğunu da görüyoruz. </w:t>
      </w:r>
      <w:r w:rsidR="006C3708" w:rsidRPr="00114B58">
        <w:rPr>
          <w:rFonts w:cstheme="minorHAnsi"/>
          <w:color w:val="000000" w:themeColor="text1"/>
          <w:sz w:val="28"/>
          <w:szCs w:val="28"/>
        </w:rPr>
        <w:t xml:space="preserve">Çalıştaylarımızın çıktılarını </w:t>
      </w:r>
      <w:proofErr w:type="gramStart"/>
      <w:r w:rsidRPr="00114B58">
        <w:rPr>
          <w:rFonts w:cstheme="minorHAnsi"/>
          <w:color w:val="000000" w:themeColor="text1"/>
          <w:sz w:val="28"/>
          <w:szCs w:val="28"/>
        </w:rPr>
        <w:t>Aralık</w:t>
      </w:r>
      <w:proofErr w:type="gramEnd"/>
      <w:r w:rsidRPr="00114B58">
        <w:rPr>
          <w:rFonts w:cstheme="minorHAnsi"/>
          <w:color w:val="000000" w:themeColor="text1"/>
          <w:sz w:val="28"/>
          <w:szCs w:val="28"/>
        </w:rPr>
        <w:t xml:space="preserve"> ayında</w:t>
      </w:r>
      <w:r w:rsidR="0094657D" w:rsidRPr="00114B58">
        <w:rPr>
          <w:rFonts w:cstheme="minorHAnsi"/>
          <w:color w:val="000000" w:themeColor="text1"/>
          <w:sz w:val="28"/>
          <w:szCs w:val="28"/>
        </w:rPr>
        <w:t xml:space="preserve"> </w:t>
      </w:r>
      <w:r w:rsidRPr="00114B58">
        <w:rPr>
          <w:rFonts w:cstheme="minorHAnsi"/>
          <w:color w:val="000000" w:themeColor="text1"/>
          <w:sz w:val="28"/>
          <w:szCs w:val="28"/>
        </w:rPr>
        <w:t>kamuoyunun bilgisine sun</w:t>
      </w:r>
      <w:r w:rsidR="00CD1E71" w:rsidRPr="00114B58">
        <w:rPr>
          <w:rFonts w:cstheme="minorHAnsi"/>
          <w:color w:val="000000" w:themeColor="text1"/>
          <w:sz w:val="28"/>
          <w:szCs w:val="28"/>
        </w:rPr>
        <w:t xml:space="preserve">acağız. </w:t>
      </w:r>
    </w:p>
    <w:p w14:paraId="6EA3854B" w14:textId="77777777" w:rsidR="00793BE7" w:rsidRPr="00EB03DD" w:rsidRDefault="00793BE7" w:rsidP="00EB03DD">
      <w:pPr>
        <w:spacing w:after="120" w:line="276" w:lineRule="auto"/>
        <w:jc w:val="both"/>
        <w:rPr>
          <w:rFonts w:cstheme="minorHAnsi"/>
          <w:color w:val="000000" w:themeColor="text1"/>
          <w:sz w:val="28"/>
          <w:szCs w:val="28"/>
        </w:rPr>
      </w:pPr>
    </w:p>
    <w:p w14:paraId="4C9A9DCB" w14:textId="25615E46" w:rsidR="00521E74" w:rsidRPr="00793BE7" w:rsidRDefault="00FA6BFF" w:rsidP="00793BE7">
      <w:pPr>
        <w:spacing w:after="120" w:line="276" w:lineRule="auto"/>
        <w:jc w:val="both"/>
        <w:rPr>
          <w:rFonts w:cstheme="minorHAnsi"/>
          <w:sz w:val="28"/>
          <w:szCs w:val="28"/>
        </w:rPr>
      </w:pPr>
      <w:r w:rsidRPr="00FA6BFF">
        <w:rPr>
          <w:rFonts w:cstheme="minorHAnsi"/>
          <w:sz w:val="28"/>
          <w:szCs w:val="28"/>
        </w:rPr>
        <w:t>Sağduyu arayışında olmamız gereken bir dönemde maalesef kutuplaşma ikliminden geçiyoruz. Toplumsal gruplar arasındaki gerilimleri giderme ihtiyacı sürerken, yargı gibi çok temel bir alanda kurumlar arası yükselen bir gerilime şahit olduk. Yaşanan tartışmalarda, ülkemizin</w:t>
      </w:r>
      <w:r w:rsidR="00793BE7">
        <w:rPr>
          <w:rFonts w:cstheme="minorHAnsi"/>
          <w:sz w:val="28"/>
          <w:szCs w:val="28"/>
        </w:rPr>
        <w:t>,</w:t>
      </w:r>
      <w:r w:rsidRPr="00FA6BFF">
        <w:rPr>
          <w:rFonts w:cstheme="minorHAnsi"/>
          <w:sz w:val="28"/>
          <w:szCs w:val="28"/>
        </w:rPr>
        <w:t xml:space="preserve"> </w:t>
      </w:r>
      <w:r w:rsidR="00861B8D">
        <w:rPr>
          <w:rFonts w:cstheme="minorHAnsi"/>
          <w:sz w:val="28"/>
          <w:szCs w:val="28"/>
        </w:rPr>
        <w:t xml:space="preserve">yargı bağımsızlığından, </w:t>
      </w:r>
      <w:r w:rsidRPr="00FA6BFF">
        <w:rPr>
          <w:rFonts w:cstheme="minorHAnsi"/>
          <w:sz w:val="28"/>
          <w:szCs w:val="28"/>
        </w:rPr>
        <w:t>çağdaş insan hakları hukukundan ve Avrupa İnsan Hakları Sözleşmesi standartlarından</w:t>
      </w:r>
      <w:r w:rsidR="00793BE7">
        <w:rPr>
          <w:rFonts w:cstheme="minorHAnsi"/>
          <w:sz w:val="28"/>
          <w:szCs w:val="28"/>
        </w:rPr>
        <w:t>,</w:t>
      </w:r>
      <w:r w:rsidRPr="00FA6BFF">
        <w:rPr>
          <w:rFonts w:cstheme="minorHAnsi"/>
          <w:sz w:val="28"/>
          <w:szCs w:val="28"/>
        </w:rPr>
        <w:t xml:space="preserve"> telafisi güç şekilde uzaklaşması </w:t>
      </w:r>
      <w:r>
        <w:rPr>
          <w:rFonts w:cstheme="minorHAnsi"/>
          <w:sz w:val="28"/>
          <w:szCs w:val="28"/>
        </w:rPr>
        <w:t>riskini</w:t>
      </w:r>
      <w:r w:rsidRPr="00FA6BFF">
        <w:rPr>
          <w:rFonts w:cstheme="minorHAnsi"/>
          <w:sz w:val="28"/>
          <w:szCs w:val="28"/>
        </w:rPr>
        <w:t xml:space="preserve"> gözden kaç</w:t>
      </w:r>
      <w:r>
        <w:rPr>
          <w:rFonts w:cstheme="minorHAnsi"/>
          <w:sz w:val="28"/>
          <w:szCs w:val="28"/>
        </w:rPr>
        <w:t>ırmamalıyız</w:t>
      </w:r>
      <w:r w:rsidRPr="00FA6BFF">
        <w:rPr>
          <w:rFonts w:cstheme="minorHAnsi"/>
          <w:sz w:val="28"/>
          <w:szCs w:val="28"/>
        </w:rPr>
        <w:t xml:space="preserve">. Hukuk devletinin </w:t>
      </w:r>
      <w:r w:rsidR="00861B8D">
        <w:rPr>
          <w:rFonts w:cstheme="minorHAnsi"/>
          <w:sz w:val="28"/>
          <w:szCs w:val="28"/>
        </w:rPr>
        <w:t xml:space="preserve">ve yargı bağımsızlığının </w:t>
      </w:r>
      <w:r w:rsidRPr="00FA6BFF">
        <w:rPr>
          <w:rFonts w:cstheme="minorHAnsi"/>
          <w:sz w:val="28"/>
          <w:szCs w:val="28"/>
        </w:rPr>
        <w:t>en sağlam şekilde yerleşmesini temenni ediyoruz.</w:t>
      </w:r>
    </w:p>
    <w:p w14:paraId="0B5A60FF" w14:textId="77777777" w:rsidR="00521E74" w:rsidRDefault="00521E74" w:rsidP="00521E74">
      <w:pPr>
        <w:spacing w:after="120" w:line="276" w:lineRule="auto"/>
        <w:jc w:val="both"/>
        <w:rPr>
          <w:rFonts w:cstheme="minorHAnsi"/>
          <w:sz w:val="28"/>
          <w:szCs w:val="28"/>
          <w:shd w:val="clear" w:color="auto" w:fill="FFFFFF"/>
        </w:rPr>
      </w:pPr>
      <w:r>
        <w:rPr>
          <w:rFonts w:cstheme="minorHAnsi"/>
          <w:sz w:val="28"/>
          <w:szCs w:val="28"/>
          <w:shd w:val="clear" w:color="auto" w:fill="FFFFFF"/>
        </w:rPr>
        <w:t>Değerli Konuklar,</w:t>
      </w:r>
    </w:p>
    <w:p w14:paraId="58015531" w14:textId="272E0DC7" w:rsidR="00FA6BFF" w:rsidRDefault="00521E74" w:rsidP="00521E74">
      <w:pPr>
        <w:spacing w:after="120" w:line="276" w:lineRule="auto"/>
        <w:jc w:val="both"/>
        <w:rPr>
          <w:rFonts w:cstheme="minorHAnsi"/>
          <w:sz w:val="28"/>
          <w:szCs w:val="28"/>
          <w:shd w:val="clear" w:color="auto" w:fill="FFFFFF"/>
        </w:rPr>
      </w:pPr>
      <w:bookmarkStart w:id="0" w:name="_Hlk150549358"/>
      <w:r>
        <w:rPr>
          <w:rFonts w:cstheme="minorHAnsi"/>
          <w:sz w:val="28"/>
          <w:szCs w:val="28"/>
          <w:shd w:val="clear" w:color="auto" w:fill="FFFFFF"/>
        </w:rPr>
        <w:t>Çağdaş insan hakları hukuku evrensel niteliktedir</w:t>
      </w:r>
      <w:r w:rsidR="00793BE7">
        <w:rPr>
          <w:rFonts w:cstheme="minorHAnsi"/>
          <w:sz w:val="28"/>
          <w:szCs w:val="28"/>
          <w:shd w:val="clear" w:color="auto" w:fill="FFFFFF"/>
        </w:rPr>
        <w:t>;</w:t>
      </w:r>
      <w:r>
        <w:rPr>
          <w:rFonts w:cstheme="minorHAnsi"/>
          <w:sz w:val="28"/>
          <w:szCs w:val="28"/>
          <w:shd w:val="clear" w:color="auto" w:fill="FFFFFF"/>
        </w:rPr>
        <w:t xml:space="preserve"> ancak ne yazık ki Gazze’de insan haklarının yok sayıldığı, </w:t>
      </w:r>
      <w:r w:rsidRPr="00521E74">
        <w:rPr>
          <w:rFonts w:cstheme="minorHAnsi"/>
          <w:sz w:val="28"/>
          <w:szCs w:val="28"/>
          <w:shd w:val="clear" w:color="auto" w:fill="FFFFFF"/>
        </w:rPr>
        <w:t>vicdanımızda derin yaralar açan</w:t>
      </w:r>
      <w:r>
        <w:rPr>
          <w:rFonts w:cstheme="minorHAnsi"/>
          <w:sz w:val="28"/>
          <w:szCs w:val="28"/>
          <w:shd w:val="clear" w:color="auto" w:fill="FFFFFF"/>
        </w:rPr>
        <w:t xml:space="preserve"> bir </w:t>
      </w:r>
      <w:r w:rsidRPr="00521E74">
        <w:rPr>
          <w:rFonts w:cstheme="minorHAnsi"/>
          <w:sz w:val="28"/>
          <w:szCs w:val="28"/>
          <w:shd w:val="clear" w:color="auto" w:fill="FFFFFF"/>
        </w:rPr>
        <w:t>insanlık dramı</w:t>
      </w:r>
      <w:r>
        <w:rPr>
          <w:rFonts w:cstheme="minorHAnsi"/>
          <w:sz w:val="28"/>
          <w:szCs w:val="28"/>
          <w:shd w:val="clear" w:color="auto" w:fill="FFFFFF"/>
        </w:rPr>
        <w:t xml:space="preserve"> yaşanıyor</w:t>
      </w:r>
      <w:r w:rsidRPr="00521E74">
        <w:rPr>
          <w:rFonts w:cstheme="minorHAnsi"/>
          <w:sz w:val="28"/>
          <w:szCs w:val="28"/>
          <w:shd w:val="clear" w:color="auto" w:fill="FFFFFF"/>
        </w:rPr>
        <w:t xml:space="preserve">. </w:t>
      </w:r>
      <w:r w:rsidR="00C603F2" w:rsidRPr="00861B8D">
        <w:rPr>
          <w:rFonts w:cstheme="minorHAnsi"/>
          <w:sz w:val="28"/>
          <w:szCs w:val="28"/>
          <w:shd w:val="clear" w:color="auto" w:fill="FFFFFF"/>
        </w:rPr>
        <w:t>Bir ayı aşkın süredir devam eden çatışmalarda g</w:t>
      </w:r>
      <w:r w:rsidRPr="00861B8D">
        <w:rPr>
          <w:rFonts w:cstheme="minorHAnsi"/>
          <w:sz w:val="28"/>
          <w:szCs w:val="28"/>
          <w:shd w:val="clear" w:color="auto" w:fill="FFFFFF"/>
        </w:rPr>
        <w:t>elinen noktada, İsrail’in Gazze’</w:t>
      </w:r>
      <w:r w:rsidR="00CF03B1" w:rsidRPr="00861B8D">
        <w:rPr>
          <w:rFonts w:cstheme="minorHAnsi"/>
          <w:sz w:val="28"/>
          <w:szCs w:val="28"/>
          <w:shd w:val="clear" w:color="auto" w:fill="FFFFFF"/>
        </w:rPr>
        <w:t>y</w:t>
      </w:r>
      <w:r w:rsidRPr="00861B8D">
        <w:rPr>
          <w:rFonts w:cstheme="minorHAnsi"/>
          <w:sz w:val="28"/>
          <w:szCs w:val="28"/>
          <w:shd w:val="clear" w:color="auto" w:fill="FFFFFF"/>
        </w:rPr>
        <w:t xml:space="preserve">e </w:t>
      </w:r>
      <w:r w:rsidR="00CF03B1" w:rsidRPr="00861B8D">
        <w:rPr>
          <w:rFonts w:cstheme="minorHAnsi"/>
          <w:sz w:val="28"/>
          <w:szCs w:val="28"/>
          <w:shd w:val="clear" w:color="auto" w:fill="FFFFFF"/>
        </w:rPr>
        <w:t xml:space="preserve">yönelik </w:t>
      </w:r>
      <w:r w:rsidRPr="00861B8D">
        <w:rPr>
          <w:rFonts w:cstheme="minorHAnsi"/>
          <w:sz w:val="28"/>
          <w:szCs w:val="28"/>
          <w:shd w:val="clear" w:color="auto" w:fill="FFFFFF"/>
        </w:rPr>
        <w:t xml:space="preserve">saldırıları ağır </w:t>
      </w:r>
      <w:r w:rsidR="00C603F2" w:rsidRPr="00861B8D">
        <w:rPr>
          <w:rFonts w:cstheme="minorHAnsi"/>
          <w:sz w:val="28"/>
          <w:szCs w:val="28"/>
          <w:shd w:val="clear" w:color="auto" w:fill="FFFFFF"/>
        </w:rPr>
        <w:t>sivil</w:t>
      </w:r>
      <w:r w:rsidRPr="00861B8D">
        <w:rPr>
          <w:rFonts w:cstheme="minorHAnsi"/>
          <w:sz w:val="28"/>
          <w:szCs w:val="28"/>
          <w:shd w:val="clear" w:color="auto" w:fill="FFFFFF"/>
        </w:rPr>
        <w:t xml:space="preserve"> </w:t>
      </w:r>
      <w:r w:rsidR="00CF03B1" w:rsidRPr="00861B8D">
        <w:rPr>
          <w:rFonts w:cstheme="minorHAnsi"/>
          <w:sz w:val="28"/>
          <w:szCs w:val="28"/>
          <w:shd w:val="clear" w:color="auto" w:fill="FFFFFF"/>
        </w:rPr>
        <w:t xml:space="preserve">can </w:t>
      </w:r>
      <w:r w:rsidRPr="00861B8D">
        <w:rPr>
          <w:rFonts w:cstheme="minorHAnsi"/>
          <w:sz w:val="28"/>
          <w:szCs w:val="28"/>
          <w:shd w:val="clear" w:color="auto" w:fill="FFFFFF"/>
        </w:rPr>
        <w:t>kayıpla</w:t>
      </w:r>
      <w:r w:rsidR="00CF03B1" w:rsidRPr="00861B8D">
        <w:rPr>
          <w:rFonts w:cstheme="minorHAnsi"/>
          <w:sz w:val="28"/>
          <w:szCs w:val="28"/>
          <w:shd w:val="clear" w:color="auto" w:fill="FFFFFF"/>
        </w:rPr>
        <w:t>rın</w:t>
      </w:r>
      <w:r w:rsidRPr="00861B8D">
        <w:rPr>
          <w:rFonts w:cstheme="minorHAnsi"/>
          <w:sz w:val="28"/>
          <w:szCs w:val="28"/>
          <w:shd w:val="clear" w:color="auto" w:fill="FFFFFF"/>
        </w:rPr>
        <w:t>a yol açmaya devam ediyor. Daha önce de ifade ettiğim</w:t>
      </w:r>
      <w:r w:rsidRPr="00521E74">
        <w:rPr>
          <w:rFonts w:cstheme="minorHAnsi"/>
          <w:sz w:val="28"/>
          <w:szCs w:val="28"/>
          <w:shd w:val="clear" w:color="auto" w:fill="FFFFFF"/>
        </w:rPr>
        <w:t xml:space="preserve"> gibi, sivillere yönelik tüm saldırıların bir an önce sonlanması şarttır. BM Güvenlik Konseyi'nin </w:t>
      </w:r>
      <w:proofErr w:type="gramStart"/>
      <w:r w:rsidRPr="00521E74">
        <w:rPr>
          <w:rFonts w:cstheme="minorHAnsi"/>
          <w:sz w:val="28"/>
          <w:szCs w:val="28"/>
          <w:shd w:val="clear" w:color="auto" w:fill="FFFFFF"/>
        </w:rPr>
        <w:t>daimi</w:t>
      </w:r>
      <w:proofErr w:type="gramEnd"/>
      <w:r w:rsidRPr="00521E74">
        <w:rPr>
          <w:rFonts w:cstheme="minorHAnsi"/>
          <w:sz w:val="28"/>
          <w:szCs w:val="28"/>
          <w:shd w:val="clear" w:color="auto" w:fill="FFFFFF"/>
        </w:rPr>
        <w:t xml:space="preserve"> üyeleri başta olmak üzere, küresel ve bölgesel aktörler ile kamuoyunun, bu konuda üzerlerine düşen sorumluluğu uluslararası hukuk ve insani yükümlülükler çerçevesinde bir an önce yerine getirmesi gerekiyor. Acil ateşkes için uluslararası alanda en üst düzeyde çaba gösterilmesi elzemdir. </w:t>
      </w:r>
    </w:p>
    <w:bookmarkEnd w:id="0"/>
    <w:p w14:paraId="007A14E5" w14:textId="77777777" w:rsidR="00EB03DD" w:rsidRPr="00EB03DD" w:rsidRDefault="00EB03DD" w:rsidP="00521E74">
      <w:pPr>
        <w:spacing w:after="120" w:line="276" w:lineRule="auto"/>
        <w:jc w:val="both"/>
        <w:rPr>
          <w:rFonts w:cstheme="minorHAnsi"/>
          <w:sz w:val="28"/>
          <w:szCs w:val="28"/>
          <w:shd w:val="clear" w:color="auto" w:fill="FFFFFF"/>
        </w:rPr>
      </w:pPr>
    </w:p>
    <w:p w14:paraId="386AA796" w14:textId="41025744" w:rsidR="00B941B8" w:rsidRPr="00114B58" w:rsidRDefault="00C9420E" w:rsidP="00604B09">
      <w:pPr>
        <w:pStyle w:val="xmsonormal"/>
        <w:spacing w:after="120" w:line="276" w:lineRule="auto"/>
        <w:rPr>
          <w:rFonts w:asciiTheme="minorHAnsi" w:hAnsiTheme="minorHAnsi" w:cstheme="minorHAnsi"/>
          <w:color w:val="000000" w:themeColor="text1"/>
          <w:kern w:val="2"/>
          <w:sz w:val="28"/>
          <w:szCs w:val="28"/>
          <w:lang w:eastAsia="en-US"/>
          <w14:ligatures w14:val="standardContextual"/>
        </w:rPr>
      </w:pPr>
      <w:r w:rsidRPr="00114B58">
        <w:rPr>
          <w:rFonts w:asciiTheme="minorHAnsi" w:hAnsiTheme="minorHAnsi" w:cstheme="minorHAnsi"/>
          <w:color w:val="000000" w:themeColor="text1"/>
          <w:kern w:val="2"/>
          <w:sz w:val="28"/>
          <w:szCs w:val="28"/>
          <w:lang w:eastAsia="en-US"/>
          <w14:ligatures w14:val="standardContextual"/>
        </w:rPr>
        <w:t>Değerli Konuklar,</w:t>
      </w:r>
    </w:p>
    <w:p w14:paraId="18F71C1E" w14:textId="0E54E23E" w:rsidR="00CD1E71" w:rsidRPr="00114B58" w:rsidRDefault="006D1DBA" w:rsidP="00604B09">
      <w:pPr>
        <w:spacing w:after="120" w:line="276" w:lineRule="auto"/>
        <w:jc w:val="both"/>
        <w:rPr>
          <w:color w:val="000000" w:themeColor="text1"/>
          <w:sz w:val="28"/>
          <w:szCs w:val="28"/>
        </w:rPr>
      </w:pPr>
      <w:r>
        <w:rPr>
          <w:rFonts w:cstheme="minorHAnsi"/>
          <w:color w:val="000000" w:themeColor="text1"/>
          <w:sz w:val="28"/>
          <w:szCs w:val="28"/>
        </w:rPr>
        <w:t>Sizlerle ekonomi ile ilgili gelişmeler hakkında görüşlerimi de paylaşmak isterim.</w:t>
      </w:r>
    </w:p>
    <w:p w14:paraId="0F81B41E" w14:textId="64290C89" w:rsidR="00807E5B" w:rsidRPr="00114B58" w:rsidRDefault="00807E5B" w:rsidP="00604B09">
      <w:pPr>
        <w:spacing w:after="120" w:line="276" w:lineRule="auto"/>
        <w:jc w:val="both"/>
        <w:rPr>
          <w:color w:val="000000" w:themeColor="text1"/>
          <w:sz w:val="28"/>
          <w:szCs w:val="28"/>
        </w:rPr>
      </w:pPr>
      <w:r w:rsidRPr="00114B58">
        <w:rPr>
          <w:color w:val="000000" w:themeColor="text1"/>
          <w:sz w:val="28"/>
          <w:szCs w:val="28"/>
        </w:rPr>
        <w:t xml:space="preserve">Türkiye’de ekonomi politikalarında, geride bıraktığımız </w:t>
      </w:r>
      <w:r w:rsidR="001900A7" w:rsidRPr="00114B58">
        <w:rPr>
          <w:color w:val="000000" w:themeColor="text1"/>
          <w:sz w:val="28"/>
          <w:szCs w:val="28"/>
        </w:rPr>
        <w:t xml:space="preserve">neredeyse </w:t>
      </w:r>
      <w:r w:rsidRPr="00114B58">
        <w:rPr>
          <w:color w:val="000000" w:themeColor="text1"/>
          <w:sz w:val="28"/>
          <w:szCs w:val="28"/>
        </w:rPr>
        <w:t>son 10 yılda belirgin değişimler ve bu değişimlerle tetiklenen sonuçları tecrübe ettik. Enflasyon dinamiklerinin belirgin şekilde bozulması ile sonuçlanan bu süreçte</w:t>
      </w:r>
      <w:r w:rsidR="00AA3553" w:rsidRPr="00114B58">
        <w:rPr>
          <w:color w:val="000000" w:themeColor="text1"/>
          <w:sz w:val="28"/>
          <w:szCs w:val="28"/>
        </w:rPr>
        <w:t>,</w:t>
      </w:r>
      <w:r w:rsidRPr="00114B58">
        <w:rPr>
          <w:color w:val="000000" w:themeColor="text1"/>
          <w:sz w:val="28"/>
          <w:szCs w:val="28"/>
        </w:rPr>
        <w:t xml:space="preserve"> ihracat ve yatırım bacağında önemli bir ivme kaybı </w:t>
      </w:r>
      <w:r w:rsidR="001900A7" w:rsidRPr="00114B58">
        <w:rPr>
          <w:color w:val="000000" w:themeColor="text1"/>
          <w:sz w:val="28"/>
          <w:szCs w:val="28"/>
        </w:rPr>
        <w:t xml:space="preserve">da </w:t>
      </w:r>
      <w:r w:rsidRPr="00114B58">
        <w:rPr>
          <w:color w:val="000000" w:themeColor="text1"/>
          <w:sz w:val="28"/>
          <w:szCs w:val="28"/>
        </w:rPr>
        <w:t xml:space="preserve">yaşadık. </w:t>
      </w:r>
    </w:p>
    <w:p w14:paraId="380AD7DA" w14:textId="5AC4550A" w:rsidR="00807E5B" w:rsidRPr="00114B58" w:rsidRDefault="00807E5B" w:rsidP="00604B09">
      <w:pPr>
        <w:pStyle w:val="xmsonormal"/>
        <w:spacing w:after="120" w:line="276" w:lineRule="auto"/>
        <w:jc w:val="both"/>
        <w:rPr>
          <w:color w:val="000000" w:themeColor="text1"/>
          <w:sz w:val="28"/>
          <w:szCs w:val="28"/>
        </w:rPr>
      </w:pPr>
      <w:r w:rsidRPr="00114B58">
        <w:rPr>
          <w:color w:val="000000" w:themeColor="text1"/>
          <w:sz w:val="28"/>
          <w:szCs w:val="28"/>
        </w:rPr>
        <w:t>Büyüme rakamlarında, özellikle 2020 yılından bu yana, aşırı tüketimin temel bileşen olduğunu görüyoruz. İhracatın yetersizliği, ithalatın aşırı artışı ve zayıf yatırımlar, büyümenin dengeli şekilde gerçekleşmesine engel oluyor. Bu durumun</w:t>
      </w:r>
      <w:r w:rsidR="00EA006C" w:rsidRPr="00114B58">
        <w:rPr>
          <w:color w:val="000000" w:themeColor="text1"/>
          <w:sz w:val="28"/>
          <w:szCs w:val="28"/>
        </w:rPr>
        <w:t>,</w:t>
      </w:r>
      <w:r w:rsidRPr="00114B58">
        <w:rPr>
          <w:color w:val="000000" w:themeColor="text1"/>
          <w:sz w:val="28"/>
          <w:szCs w:val="28"/>
        </w:rPr>
        <w:t xml:space="preserve"> Türkiye’nin ihtiyaçları doğrultusunda </w:t>
      </w:r>
      <w:r w:rsidRPr="001164C0">
        <w:rPr>
          <w:b/>
          <w:bCs/>
          <w:color w:val="000000" w:themeColor="text1"/>
          <w:sz w:val="28"/>
          <w:szCs w:val="28"/>
        </w:rPr>
        <w:t>ihracat ve yatırımı</w:t>
      </w:r>
      <w:r w:rsidRPr="00114B58">
        <w:rPr>
          <w:color w:val="000000" w:themeColor="text1"/>
          <w:sz w:val="28"/>
          <w:szCs w:val="28"/>
        </w:rPr>
        <w:t xml:space="preserve"> </w:t>
      </w:r>
      <w:r w:rsidRPr="001164C0">
        <w:rPr>
          <w:b/>
          <w:bCs/>
          <w:color w:val="000000" w:themeColor="text1"/>
          <w:sz w:val="28"/>
          <w:szCs w:val="28"/>
        </w:rPr>
        <w:t xml:space="preserve">destekleyen </w:t>
      </w:r>
      <w:r w:rsidRPr="00114B58">
        <w:rPr>
          <w:color w:val="000000" w:themeColor="text1"/>
          <w:sz w:val="28"/>
          <w:szCs w:val="28"/>
        </w:rPr>
        <w:t>bir yöne dönmesi gerekiyor. Bunu elde edebilmek için ise</w:t>
      </w:r>
      <w:r w:rsidR="001164C0">
        <w:rPr>
          <w:color w:val="000000" w:themeColor="text1"/>
          <w:sz w:val="28"/>
          <w:szCs w:val="28"/>
        </w:rPr>
        <w:t>,</w:t>
      </w:r>
      <w:r w:rsidRPr="00114B58">
        <w:rPr>
          <w:color w:val="000000" w:themeColor="text1"/>
          <w:sz w:val="28"/>
          <w:szCs w:val="28"/>
        </w:rPr>
        <w:t xml:space="preserve"> finansman koşullarında </w:t>
      </w:r>
      <w:r w:rsidRPr="001164C0">
        <w:rPr>
          <w:b/>
          <w:bCs/>
          <w:color w:val="000000" w:themeColor="text1"/>
          <w:sz w:val="28"/>
          <w:szCs w:val="28"/>
        </w:rPr>
        <w:t xml:space="preserve">öngörülebilirliği </w:t>
      </w:r>
      <w:r w:rsidRPr="00114B58">
        <w:rPr>
          <w:color w:val="000000" w:themeColor="text1"/>
          <w:sz w:val="28"/>
          <w:szCs w:val="28"/>
        </w:rPr>
        <w:t xml:space="preserve">sağlamamız ve en önemlisi enflasyonu kontrol altına almamız şart. </w:t>
      </w:r>
    </w:p>
    <w:p w14:paraId="23183309" w14:textId="14FD79DC" w:rsidR="00807E5B" w:rsidRPr="00114B58" w:rsidRDefault="00EA006C" w:rsidP="00604B09">
      <w:pPr>
        <w:pStyle w:val="xmsonormal"/>
        <w:spacing w:after="120" w:line="276" w:lineRule="auto"/>
        <w:jc w:val="both"/>
        <w:rPr>
          <w:b/>
          <w:bCs/>
          <w:color w:val="000000" w:themeColor="text1"/>
          <w:sz w:val="28"/>
          <w:szCs w:val="28"/>
        </w:rPr>
      </w:pPr>
      <w:r w:rsidRPr="00114B58">
        <w:rPr>
          <w:color w:val="000000" w:themeColor="text1"/>
          <w:sz w:val="28"/>
          <w:szCs w:val="28"/>
        </w:rPr>
        <w:t>E</w:t>
      </w:r>
      <w:r w:rsidR="00807E5B" w:rsidRPr="00114B58">
        <w:rPr>
          <w:color w:val="000000" w:themeColor="text1"/>
          <w:sz w:val="28"/>
          <w:szCs w:val="28"/>
        </w:rPr>
        <w:t>nflasyonla mücadele</w:t>
      </w:r>
      <w:r w:rsidR="001164C0">
        <w:rPr>
          <w:color w:val="000000" w:themeColor="text1"/>
          <w:sz w:val="28"/>
          <w:szCs w:val="28"/>
        </w:rPr>
        <w:t>,</w:t>
      </w:r>
      <w:r w:rsidR="00807E5B" w:rsidRPr="00114B58">
        <w:rPr>
          <w:color w:val="000000" w:themeColor="text1"/>
          <w:sz w:val="28"/>
          <w:szCs w:val="28"/>
        </w:rPr>
        <w:t xml:space="preserve"> uzun soluklu ve sabır gerektiren bir süreç. Ekonomik istikrar ve öngörülebilirlik için atılan doğru adımların kararlılıkla devam ettirilmesi büyük önem taşı</w:t>
      </w:r>
      <w:r w:rsidR="00AA3553" w:rsidRPr="00114B58">
        <w:rPr>
          <w:color w:val="000000" w:themeColor="text1"/>
          <w:sz w:val="28"/>
          <w:szCs w:val="28"/>
        </w:rPr>
        <w:t>yor</w:t>
      </w:r>
      <w:r w:rsidR="00807E5B" w:rsidRPr="00114B58">
        <w:rPr>
          <w:color w:val="000000" w:themeColor="text1"/>
          <w:sz w:val="28"/>
          <w:szCs w:val="28"/>
        </w:rPr>
        <w:t xml:space="preserve">. </w:t>
      </w:r>
      <w:r w:rsidR="00807E5B" w:rsidRPr="00114B58">
        <w:rPr>
          <w:b/>
          <w:bCs/>
          <w:color w:val="000000" w:themeColor="text1"/>
          <w:sz w:val="28"/>
          <w:szCs w:val="28"/>
        </w:rPr>
        <w:t>Çünkü biliyoruz ki enflasyonu düşürmeden</w:t>
      </w:r>
      <w:r w:rsidR="00BD7FD3">
        <w:rPr>
          <w:b/>
          <w:bCs/>
          <w:color w:val="000000" w:themeColor="text1"/>
          <w:sz w:val="28"/>
          <w:szCs w:val="28"/>
        </w:rPr>
        <w:t>,</w:t>
      </w:r>
      <w:r w:rsidR="00807E5B" w:rsidRPr="00114B58">
        <w:rPr>
          <w:b/>
          <w:bCs/>
          <w:color w:val="000000" w:themeColor="text1"/>
          <w:sz w:val="28"/>
          <w:szCs w:val="28"/>
        </w:rPr>
        <w:t xml:space="preserve"> ne sağlıklı bir büyüme patikasına oturuyoruz</w:t>
      </w:r>
      <w:r w:rsidRPr="00114B58">
        <w:rPr>
          <w:b/>
          <w:bCs/>
          <w:color w:val="000000" w:themeColor="text1"/>
          <w:sz w:val="28"/>
          <w:szCs w:val="28"/>
        </w:rPr>
        <w:t>,</w:t>
      </w:r>
      <w:r w:rsidR="00807E5B" w:rsidRPr="00114B58">
        <w:rPr>
          <w:b/>
          <w:bCs/>
          <w:color w:val="000000" w:themeColor="text1"/>
          <w:sz w:val="28"/>
          <w:szCs w:val="28"/>
        </w:rPr>
        <w:t xml:space="preserve"> ne de bir refaha erişiyoruz. </w:t>
      </w:r>
    </w:p>
    <w:p w14:paraId="5BB4FCE5" w14:textId="3D8E0996" w:rsidR="00807E5B" w:rsidRPr="00114B58" w:rsidRDefault="00807E5B" w:rsidP="00604B09">
      <w:pPr>
        <w:pStyle w:val="xmsonormal"/>
        <w:spacing w:after="120" w:line="276" w:lineRule="auto"/>
        <w:jc w:val="both"/>
        <w:rPr>
          <w:b/>
          <w:bCs/>
          <w:color w:val="000000" w:themeColor="text1"/>
          <w:sz w:val="28"/>
          <w:szCs w:val="28"/>
        </w:rPr>
      </w:pPr>
      <w:r w:rsidRPr="00114B58">
        <w:rPr>
          <w:color w:val="000000" w:themeColor="text1"/>
          <w:sz w:val="28"/>
          <w:szCs w:val="28"/>
        </w:rPr>
        <w:t xml:space="preserve">Son dönemde ekonomi yönetimi </w:t>
      </w:r>
      <w:r w:rsidR="006D1DBA">
        <w:rPr>
          <w:color w:val="000000" w:themeColor="text1"/>
          <w:sz w:val="28"/>
          <w:szCs w:val="28"/>
        </w:rPr>
        <w:t>ulusal</w:t>
      </w:r>
      <w:r w:rsidRPr="00114B58">
        <w:rPr>
          <w:color w:val="000000" w:themeColor="text1"/>
          <w:sz w:val="28"/>
          <w:szCs w:val="28"/>
        </w:rPr>
        <w:t xml:space="preserve"> </w:t>
      </w:r>
      <w:r w:rsidR="00AA3553" w:rsidRPr="00114B58">
        <w:rPr>
          <w:color w:val="000000" w:themeColor="text1"/>
          <w:sz w:val="28"/>
          <w:szCs w:val="28"/>
        </w:rPr>
        <w:t>ve</w:t>
      </w:r>
      <w:r w:rsidRPr="00114B58">
        <w:rPr>
          <w:color w:val="000000" w:themeColor="text1"/>
          <w:sz w:val="28"/>
          <w:szCs w:val="28"/>
        </w:rPr>
        <w:t xml:space="preserve"> ulus</w:t>
      </w:r>
      <w:r w:rsidR="006D1DBA">
        <w:rPr>
          <w:color w:val="000000" w:themeColor="text1"/>
          <w:sz w:val="28"/>
          <w:szCs w:val="28"/>
        </w:rPr>
        <w:t>lararası</w:t>
      </w:r>
      <w:r w:rsidRPr="00114B58">
        <w:rPr>
          <w:color w:val="000000" w:themeColor="text1"/>
          <w:sz w:val="28"/>
          <w:szCs w:val="28"/>
        </w:rPr>
        <w:t xml:space="preserve"> paydaşlarla </w:t>
      </w:r>
      <w:r w:rsidR="00F21211" w:rsidRPr="00114B58">
        <w:rPr>
          <w:color w:val="000000" w:themeColor="text1"/>
          <w:sz w:val="28"/>
          <w:szCs w:val="28"/>
        </w:rPr>
        <w:t xml:space="preserve">yoğun bir </w:t>
      </w:r>
      <w:r w:rsidRPr="00114B58">
        <w:rPr>
          <w:color w:val="000000" w:themeColor="text1"/>
          <w:sz w:val="28"/>
          <w:szCs w:val="28"/>
        </w:rPr>
        <w:t>istişare süreci</w:t>
      </w:r>
      <w:r w:rsidR="00F21211" w:rsidRPr="00114B58">
        <w:rPr>
          <w:color w:val="000000" w:themeColor="text1"/>
          <w:sz w:val="28"/>
          <w:szCs w:val="28"/>
        </w:rPr>
        <w:t xml:space="preserve"> yürütüyor. </w:t>
      </w:r>
      <w:r w:rsidRPr="00114B58">
        <w:rPr>
          <w:b/>
          <w:bCs/>
          <w:color w:val="000000" w:themeColor="text1"/>
          <w:sz w:val="28"/>
          <w:szCs w:val="28"/>
        </w:rPr>
        <w:t xml:space="preserve">Bu sürecin devam etmesini ve iletişim mekanizmasının </w:t>
      </w:r>
      <w:r w:rsidRPr="00114B58">
        <w:rPr>
          <w:color w:val="000000" w:themeColor="text1"/>
          <w:sz w:val="28"/>
          <w:szCs w:val="28"/>
        </w:rPr>
        <w:t>güçlendirilmesini</w:t>
      </w:r>
      <w:r w:rsidR="00BD7FD3">
        <w:rPr>
          <w:color w:val="000000" w:themeColor="text1"/>
          <w:sz w:val="28"/>
          <w:szCs w:val="28"/>
        </w:rPr>
        <w:t>,</w:t>
      </w:r>
      <w:r w:rsidRPr="00114B58">
        <w:rPr>
          <w:color w:val="000000" w:themeColor="text1"/>
          <w:sz w:val="28"/>
          <w:szCs w:val="28"/>
        </w:rPr>
        <w:t xml:space="preserve"> </w:t>
      </w:r>
      <w:r w:rsidR="001B092F" w:rsidRPr="00114B58">
        <w:rPr>
          <w:color w:val="000000" w:themeColor="text1"/>
          <w:sz w:val="28"/>
          <w:szCs w:val="28"/>
        </w:rPr>
        <w:t xml:space="preserve">çok </w:t>
      </w:r>
      <w:r w:rsidRPr="00114B58">
        <w:rPr>
          <w:color w:val="000000" w:themeColor="text1"/>
          <w:sz w:val="28"/>
          <w:szCs w:val="28"/>
        </w:rPr>
        <w:t xml:space="preserve">faydalı </w:t>
      </w:r>
      <w:r w:rsidR="001B092F" w:rsidRPr="00114B58">
        <w:rPr>
          <w:color w:val="000000" w:themeColor="text1"/>
          <w:sz w:val="28"/>
          <w:szCs w:val="28"/>
        </w:rPr>
        <w:t>bulu</w:t>
      </w:r>
      <w:r w:rsidRPr="00114B58">
        <w:rPr>
          <w:color w:val="000000" w:themeColor="text1"/>
          <w:sz w:val="28"/>
          <w:szCs w:val="28"/>
        </w:rPr>
        <w:t>yoruz.</w:t>
      </w:r>
      <w:r w:rsidR="00E64C20" w:rsidRPr="00114B58">
        <w:rPr>
          <w:color w:val="000000" w:themeColor="text1"/>
          <w:sz w:val="28"/>
          <w:szCs w:val="28"/>
        </w:rPr>
        <w:t xml:space="preserve"> Bu çerçevede, Ekonomik ve Sosyal Konsey’in hükümet</w:t>
      </w:r>
      <w:r w:rsidR="00AA3553" w:rsidRPr="00114B58">
        <w:rPr>
          <w:color w:val="000000" w:themeColor="text1"/>
          <w:sz w:val="28"/>
          <w:szCs w:val="28"/>
        </w:rPr>
        <w:t xml:space="preserve"> i</w:t>
      </w:r>
      <w:r w:rsidR="00E64C20" w:rsidRPr="00114B58">
        <w:rPr>
          <w:color w:val="000000" w:themeColor="text1"/>
          <w:sz w:val="28"/>
          <w:szCs w:val="28"/>
        </w:rPr>
        <w:t>le farklı sosyal paydaşların bir araya geldiği</w:t>
      </w:r>
      <w:r w:rsidR="00BD7FD3">
        <w:rPr>
          <w:color w:val="000000" w:themeColor="text1"/>
          <w:sz w:val="28"/>
          <w:szCs w:val="28"/>
        </w:rPr>
        <w:t>,</w:t>
      </w:r>
      <w:r w:rsidR="00E64C20" w:rsidRPr="00114B58">
        <w:rPr>
          <w:color w:val="000000" w:themeColor="text1"/>
          <w:sz w:val="28"/>
          <w:szCs w:val="28"/>
        </w:rPr>
        <w:t xml:space="preserve"> etkin bir istişare platformu olarak canlandırılmasını da </w:t>
      </w:r>
      <w:r w:rsidR="00E64C20" w:rsidRPr="00114B58">
        <w:rPr>
          <w:b/>
          <w:bCs/>
          <w:color w:val="000000" w:themeColor="text1"/>
          <w:sz w:val="28"/>
          <w:szCs w:val="28"/>
        </w:rPr>
        <w:t>önemli ve faydalı görüyoruz.</w:t>
      </w:r>
    </w:p>
    <w:p w14:paraId="4DC393A1" w14:textId="027E5371" w:rsidR="0094657D" w:rsidRPr="00114B58" w:rsidRDefault="00237C69" w:rsidP="00604B09">
      <w:pPr>
        <w:pStyle w:val="xmsonormal"/>
        <w:spacing w:after="120" w:line="276" w:lineRule="auto"/>
        <w:jc w:val="both"/>
        <w:rPr>
          <w:b/>
          <w:bCs/>
          <w:color w:val="000000" w:themeColor="text1"/>
          <w:sz w:val="28"/>
          <w:szCs w:val="28"/>
        </w:rPr>
      </w:pPr>
      <w:r w:rsidRPr="00114B58">
        <w:rPr>
          <w:color w:val="000000" w:themeColor="text1"/>
          <w:sz w:val="28"/>
          <w:szCs w:val="28"/>
        </w:rPr>
        <w:t xml:space="preserve">Toplam işgücü ödemelerinin </w:t>
      </w:r>
      <w:r w:rsidR="00F21211" w:rsidRPr="00114B58">
        <w:rPr>
          <w:color w:val="000000" w:themeColor="text1"/>
          <w:sz w:val="28"/>
          <w:szCs w:val="28"/>
        </w:rPr>
        <w:t xml:space="preserve">milli gelir </w:t>
      </w:r>
      <w:r w:rsidRPr="00114B58">
        <w:rPr>
          <w:color w:val="000000" w:themeColor="text1"/>
          <w:sz w:val="28"/>
          <w:szCs w:val="28"/>
        </w:rPr>
        <w:t xml:space="preserve">içinde 2019’da </w:t>
      </w:r>
      <w:proofErr w:type="gramStart"/>
      <w:r w:rsidRPr="00114B58">
        <w:rPr>
          <w:color w:val="000000" w:themeColor="text1"/>
          <w:sz w:val="28"/>
          <w:szCs w:val="28"/>
        </w:rPr>
        <w:t>%31</w:t>
      </w:r>
      <w:proofErr w:type="gramEnd"/>
      <w:r w:rsidRPr="00114B58">
        <w:rPr>
          <w:color w:val="000000" w:themeColor="text1"/>
          <w:sz w:val="28"/>
          <w:szCs w:val="28"/>
        </w:rPr>
        <w:t xml:space="preserve"> olan payı</w:t>
      </w:r>
      <w:r w:rsidR="0094657D" w:rsidRPr="00114B58">
        <w:rPr>
          <w:color w:val="000000" w:themeColor="text1"/>
          <w:sz w:val="28"/>
          <w:szCs w:val="28"/>
        </w:rPr>
        <w:t>,</w:t>
      </w:r>
      <w:r w:rsidRPr="00114B58">
        <w:rPr>
          <w:color w:val="000000" w:themeColor="text1"/>
          <w:sz w:val="28"/>
          <w:szCs w:val="28"/>
        </w:rPr>
        <w:t xml:space="preserve"> 2023 yılının 3. çeyreği itibariyle </w:t>
      </w:r>
      <w:r w:rsidRPr="006B5AFA">
        <w:rPr>
          <w:b/>
          <w:bCs/>
          <w:color w:val="000000" w:themeColor="text1"/>
          <w:sz w:val="28"/>
          <w:szCs w:val="28"/>
        </w:rPr>
        <w:t>%</w:t>
      </w:r>
      <w:r w:rsidR="005F4699" w:rsidRPr="006B5AFA">
        <w:rPr>
          <w:b/>
          <w:bCs/>
          <w:color w:val="000000" w:themeColor="text1"/>
          <w:sz w:val="28"/>
          <w:szCs w:val="28"/>
        </w:rPr>
        <w:t>28’e</w:t>
      </w:r>
      <w:r w:rsidR="005F4699" w:rsidRPr="00114B58">
        <w:rPr>
          <w:color w:val="000000" w:themeColor="text1"/>
          <w:sz w:val="28"/>
          <w:szCs w:val="28"/>
        </w:rPr>
        <w:t xml:space="preserve"> gerile</w:t>
      </w:r>
      <w:r w:rsidR="001B092F" w:rsidRPr="00114B58">
        <w:rPr>
          <w:color w:val="000000" w:themeColor="text1"/>
          <w:sz w:val="28"/>
          <w:szCs w:val="28"/>
        </w:rPr>
        <w:t xml:space="preserve">di. </w:t>
      </w:r>
      <w:r w:rsidR="005F4699" w:rsidRPr="00114B58">
        <w:rPr>
          <w:color w:val="000000" w:themeColor="text1"/>
          <w:sz w:val="28"/>
          <w:szCs w:val="28"/>
        </w:rPr>
        <w:t xml:space="preserve">2022 yılında gelir dağılımı eşitliği ölçütü </w:t>
      </w:r>
      <w:proofErr w:type="spellStart"/>
      <w:r w:rsidR="005F4699" w:rsidRPr="00114B58">
        <w:rPr>
          <w:color w:val="000000" w:themeColor="text1"/>
          <w:sz w:val="28"/>
          <w:szCs w:val="28"/>
        </w:rPr>
        <w:t>Gini</w:t>
      </w:r>
      <w:proofErr w:type="spellEnd"/>
      <w:r w:rsidR="005F4699" w:rsidRPr="00114B58">
        <w:rPr>
          <w:color w:val="000000" w:themeColor="text1"/>
          <w:sz w:val="28"/>
          <w:szCs w:val="28"/>
        </w:rPr>
        <w:t xml:space="preserve"> katsayısı 0,42’ye yüksel</w:t>
      </w:r>
      <w:r w:rsidR="001B092F" w:rsidRPr="00114B58">
        <w:rPr>
          <w:color w:val="000000" w:themeColor="text1"/>
          <w:sz w:val="28"/>
          <w:szCs w:val="28"/>
        </w:rPr>
        <w:t xml:space="preserve">di. </w:t>
      </w:r>
      <w:r w:rsidR="001B092F" w:rsidRPr="00114B58">
        <w:rPr>
          <w:b/>
          <w:bCs/>
          <w:color w:val="000000" w:themeColor="text1"/>
          <w:sz w:val="28"/>
          <w:szCs w:val="28"/>
        </w:rPr>
        <w:t>Bunlar,</w:t>
      </w:r>
      <w:r w:rsidR="005F4699" w:rsidRPr="00114B58">
        <w:rPr>
          <w:b/>
          <w:bCs/>
          <w:color w:val="000000" w:themeColor="text1"/>
          <w:sz w:val="28"/>
          <w:szCs w:val="28"/>
        </w:rPr>
        <w:t xml:space="preserve"> ücretli kesimin enflasyonla birlikte</w:t>
      </w:r>
      <w:r w:rsidR="006B5AFA">
        <w:rPr>
          <w:b/>
          <w:bCs/>
          <w:color w:val="000000" w:themeColor="text1"/>
          <w:sz w:val="28"/>
          <w:szCs w:val="28"/>
        </w:rPr>
        <w:t>,</w:t>
      </w:r>
      <w:r w:rsidR="005F4699" w:rsidRPr="00114B58">
        <w:rPr>
          <w:b/>
          <w:bCs/>
          <w:color w:val="000000" w:themeColor="text1"/>
          <w:sz w:val="28"/>
          <w:szCs w:val="28"/>
        </w:rPr>
        <w:t xml:space="preserve"> önemli alım gücü kaybına uğradığına işaret </w:t>
      </w:r>
      <w:r w:rsidR="00F21211" w:rsidRPr="00114B58">
        <w:rPr>
          <w:b/>
          <w:bCs/>
          <w:color w:val="000000" w:themeColor="text1"/>
          <w:sz w:val="28"/>
          <w:szCs w:val="28"/>
        </w:rPr>
        <w:t>ediyor</w:t>
      </w:r>
      <w:r w:rsidR="005F4699" w:rsidRPr="00114B58">
        <w:rPr>
          <w:b/>
          <w:bCs/>
          <w:color w:val="000000" w:themeColor="text1"/>
          <w:sz w:val="28"/>
          <w:szCs w:val="28"/>
        </w:rPr>
        <w:t xml:space="preserve">. </w:t>
      </w:r>
    </w:p>
    <w:p w14:paraId="55D7B28B" w14:textId="0D12A326" w:rsidR="00847369" w:rsidRPr="00114B58" w:rsidRDefault="00753A30" w:rsidP="00604B09">
      <w:pPr>
        <w:pStyle w:val="xmsonormal"/>
        <w:spacing w:after="120" w:line="276" w:lineRule="auto"/>
        <w:jc w:val="both"/>
        <w:rPr>
          <w:color w:val="000000" w:themeColor="text1"/>
          <w:sz w:val="28"/>
          <w:szCs w:val="28"/>
        </w:rPr>
      </w:pPr>
      <w:r w:rsidRPr="00114B58">
        <w:rPr>
          <w:color w:val="000000" w:themeColor="text1"/>
          <w:sz w:val="28"/>
          <w:szCs w:val="28"/>
        </w:rPr>
        <w:t>Bununla birlikte, Orta Vadeli Program’da da değinildiği üzere</w:t>
      </w:r>
      <w:r w:rsidR="00E40941" w:rsidRPr="00114B58">
        <w:rPr>
          <w:color w:val="000000" w:themeColor="text1"/>
          <w:sz w:val="28"/>
          <w:szCs w:val="28"/>
        </w:rPr>
        <w:t>,</w:t>
      </w:r>
      <w:r w:rsidRPr="00114B58">
        <w:rPr>
          <w:color w:val="000000" w:themeColor="text1"/>
          <w:sz w:val="28"/>
          <w:szCs w:val="28"/>
        </w:rPr>
        <w:t xml:space="preserve"> bütçe üzerinde önemli yükler bulun</w:t>
      </w:r>
      <w:r w:rsidR="00F21211" w:rsidRPr="00114B58">
        <w:rPr>
          <w:color w:val="000000" w:themeColor="text1"/>
          <w:sz w:val="28"/>
          <w:szCs w:val="28"/>
        </w:rPr>
        <w:t>uyor</w:t>
      </w:r>
      <w:r w:rsidRPr="00114B58">
        <w:rPr>
          <w:color w:val="000000" w:themeColor="text1"/>
          <w:sz w:val="28"/>
          <w:szCs w:val="28"/>
        </w:rPr>
        <w:t xml:space="preserve">. 2023 yılının 3. </w:t>
      </w:r>
      <w:r w:rsidR="00F21211" w:rsidRPr="00114B58">
        <w:rPr>
          <w:color w:val="000000" w:themeColor="text1"/>
          <w:sz w:val="28"/>
          <w:szCs w:val="28"/>
        </w:rPr>
        <w:t>Ç</w:t>
      </w:r>
      <w:r w:rsidRPr="00114B58">
        <w:rPr>
          <w:color w:val="000000" w:themeColor="text1"/>
          <w:sz w:val="28"/>
          <w:szCs w:val="28"/>
        </w:rPr>
        <w:t>eyreği</w:t>
      </w:r>
      <w:r w:rsidR="005F4699" w:rsidRPr="00114B58">
        <w:rPr>
          <w:color w:val="000000" w:themeColor="text1"/>
          <w:sz w:val="28"/>
          <w:szCs w:val="28"/>
        </w:rPr>
        <w:t xml:space="preserve"> </w:t>
      </w:r>
      <w:r w:rsidRPr="00114B58">
        <w:rPr>
          <w:color w:val="000000" w:themeColor="text1"/>
          <w:sz w:val="28"/>
          <w:szCs w:val="28"/>
        </w:rPr>
        <w:t>itibariyle</w:t>
      </w:r>
      <w:r w:rsidR="00E40941" w:rsidRPr="00114B58">
        <w:rPr>
          <w:color w:val="000000" w:themeColor="text1"/>
          <w:sz w:val="28"/>
          <w:szCs w:val="28"/>
        </w:rPr>
        <w:t>,</w:t>
      </w:r>
      <w:r w:rsidRPr="00114B58">
        <w:rPr>
          <w:color w:val="000000" w:themeColor="text1"/>
          <w:sz w:val="28"/>
          <w:szCs w:val="28"/>
        </w:rPr>
        <w:t xml:space="preserve"> </w:t>
      </w:r>
      <w:r w:rsidRPr="00114B58">
        <w:rPr>
          <w:b/>
          <w:bCs/>
          <w:color w:val="000000" w:themeColor="text1"/>
          <w:sz w:val="28"/>
          <w:szCs w:val="28"/>
        </w:rPr>
        <w:t xml:space="preserve">dolaylı vergilerin toplam vergi gelirlerinin </w:t>
      </w:r>
      <w:proofErr w:type="gramStart"/>
      <w:r w:rsidRPr="00114B58">
        <w:rPr>
          <w:b/>
          <w:bCs/>
          <w:color w:val="000000" w:themeColor="text1"/>
          <w:sz w:val="28"/>
          <w:szCs w:val="28"/>
        </w:rPr>
        <w:t>%66</w:t>
      </w:r>
      <w:proofErr w:type="gramEnd"/>
      <w:r w:rsidRPr="00114B58">
        <w:rPr>
          <w:b/>
          <w:bCs/>
          <w:color w:val="000000" w:themeColor="text1"/>
          <w:sz w:val="28"/>
          <w:szCs w:val="28"/>
        </w:rPr>
        <w:t>’sını oluşturuyor olması</w:t>
      </w:r>
      <w:r w:rsidR="00F21211" w:rsidRPr="00114B58">
        <w:rPr>
          <w:b/>
          <w:bCs/>
          <w:color w:val="000000" w:themeColor="text1"/>
          <w:sz w:val="28"/>
          <w:szCs w:val="28"/>
        </w:rPr>
        <w:t>,</w:t>
      </w:r>
      <w:r w:rsidRPr="00114B58">
        <w:rPr>
          <w:b/>
          <w:bCs/>
          <w:color w:val="000000" w:themeColor="text1"/>
          <w:sz w:val="28"/>
          <w:szCs w:val="28"/>
        </w:rPr>
        <w:t xml:space="preserve"> adaletsizlik koşulları</w:t>
      </w:r>
      <w:r w:rsidR="002A0552" w:rsidRPr="00114B58">
        <w:rPr>
          <w:b/>
          <w:bCs/>
          <w:color w:val="000000" w:themeColor="text1"/>
          <w:sz w:val="28"/>
          <w:szCs w:val="28"/>
        </w:rPr>
        <w:t>nı</w:t>
      </w:r>
      <w:r w:rsidRPr="00114B58">
        <w:rPr>
          <w:b/>
          <w:bCs/>
          <w:color w:val="000000" w:themeColor="text1"/>
          <w:sz w:val="28"/>
          <w:szCs w:val="28"/>
        </w:rPr>
        <w:t xml:space="preserve"> pekiştir</w:t>
      </w:r>
      <w:r w:rsidR="00F21211" w:rsidRPr="00114B58">
        <w:rPr>
          <w:b/>
          <w:bCs/>
          <w:color w:val="000000" w:themeColor="text1"/>
          <w:sz w:val="28"/>
          <w:szCs w:val="28"/>
        </w:rPr>
        <w:t>iyor</w:t>
      </w:r>
      <w:r w:rsidRPr="00114B58">
        <w:rPr>
          <w:b/>
          <w:bCs/>
          <w:color w:val="000000" w:themeColor="text1"/>
          <w:sz w:val="28"/>
          <w:szCs w:val="28"/>
        </w:rPr>
        <w:t xml:space="preserve">. </w:t>
      </w:r>
      <w:r w:rsidR="005F4699" w:rsidRPr="00114B58">
        <w:rPr>
          <w:color w:val="000000" w:themeColor="text1"/>
          <w:sz w:val="28"/>
          <w:szCs w:val="28"/>
        </w:rPr>
        <w:t xml:space="preserve">Enflasyon ile </w:t>
      </w:r>
      <w:r w:rsidRPr="00114B58">
        <w:rPr>
          <w:color w:val="000000" w:themeColor="text1"/>
          <w:sz w:val="28"/>
          <w:szCs w:val="28"/>
        </w:rPr>
        <w:t xml:space="preserve">doğru şekilde </w:t>
      </w:r>
      <w:r w:rsidR="005F4699" w:rsidRPr="00114B58">
        <w:rPr>
          <w:color w:val="000000" w:themeColor="text1"/>
          <w:sz w:val="28"/>
          <w:szCs w:val="28"/>
        </w:rPr>
        <w:t>mücadelede</w:t>
      </w:r>
      <w:r w:rsidR="00793BE7">
        <w:rPr>
          <w:color w:val="000000" w:themeColor="text1"/>
          <w:sz w:val="28"/>
          <w:szCs w:val="28"/>
        </w:rPr>
        <w:t>,</w:t>
      </w:r>
      <w:r w:rsidR="005F4699" w:rsidRPr="00114B58">
        <w:rPr>
          <w:color w:val="000000" w:themeColor="text1"/>
          <w:sz w:val="28"/>
          <w:szCs w:val="28"/>
        </w:rPr>
        <w:t xml:space="preserve"> </w:t>
      </w:r>
      <w:r w:rsidR="00807E5B" w:rsidRPr="00114B58">
        <w:rPr>
          <w:color w:val="000000" w:themeColor="text1"/>
          <w:sz w:val="28"/>
          <w:szCs w:val="28"/>
        </w:rPr>
        <w:t>tüm paydaşlar olarak</w:t>
      </w:r>
      <w:r w:rsidR="006B5AFA">
        <w:rPr>
          <w:color w:val="000000" w:themeColor="text1"/>
          <w:sz w:val="28"/>
          <w:szCs w:val="28"/>
        </w:rPr>
        <w:t>,</w:t>
      </w:r>
      <w:r w:rsidR="00807E5B" w:rsidRPr="00114B58">
        <w:rPr>
          <w:color w:val="000000" w:themeColor="text1"/>
          <w:sz w:val="28"/>
          <w:szCs w:val="28"/>
        </w:rPr>
        <w:t xml:space="preserve"> </w:t>
      </w:r>
      <w:r w:rsidR="00F21211" w:rsidRPr="00114B58">
        <w:rPr>
          <w:color w:val="000000" w:themeColor="text1"/>
          <w:sz w:val="28"/>
          <w:szCs w:val="28"/>
        </w:rPr>
        <w:t xml:space="preserve">kararlılıkla </w:t>
      </w:r>
      <w:r w:rsidR="00807E5B" w:rsidRPr="00114B58">
        <w:rPr>
          <w:color w:val="000000" w:themeColor="text1"/>
          <w:sz w:val="28"/>
          <w:szCs w:val="28"/>
        </w:rPr>
        <w:t>olumlu sonuçlara ulaşmamızı temenni ediyorum.</w:t>
      </w:r>
    </w:p>
    <w:p w14:paraId="6DD5EDE8" w14:textId="10E1C30F" w:rsidR="005F1D50" w:rsidRPr="00114B58" w:rsidRDefault="00CA55D6" w:rsidP="00604B09">
      <w:pPr>
        <w:spacing w:after="200" w:line="276" w:lineRule="auto"/>
        <w:jc w:val="both"/>
        <w:rPr>
          <w:rFonts w:ascii="Calibri" w:hAnsi="Calibri" w:cs="Calibri"/>
          <w:color w:val="000000" w:themeColor="text1"/>
          <w:kern w:val="0"/>
          <w:sz w:val="28"/>
          <w:szCs w:val="28"/>
          <w:lang w:eastAsia="tr-TR"/>
          <w14:ligatures w14:val="none"/>
        </w:rPr>
      </w:pPr>
      <w:r w:rsidRPr="00114B58">
        <w:rPr>
          <w:rFonts w:ascii="Calibri" w:hAnsi="Calibri" w:cs="Calibri"/>
          <w:color w:val="000000" w:themeColor="text1"/>
          <w:kern w:val="0"/>
          <w:sz w:val="28"/>
          <w:szCs w:val="28"/>
          <w:lang w:eastAsia="tr-TR"/>
          <w14:ligatures w14:val="none"/>
        </w:rPr>
        <w:t>Enflasyonist ortamda</w:t>
      </w:r>
      <w:r w:rsidR="00680844" w:rsidRPr="00114B58">
        <w:rPr>
          <w:rFonts w:ascii="Calibri" w:hAnsi="Calibri" w:cs="Calibri"/>
          <w:color w:val="000000" w:themeColor="text1"/>
          <w:kern w:val="0"/>
          <w:sz w:val="28"/>
          <w:szCs w:val="28"/>
          <w:lang w:eastAsia="tr-TR"/>
          <w14:ligatures w14:val="none"/>
        </w:rPr>
        <w:t xml:space="preserve"> sadece ücretli</w:t>
      </w:r>
      <w:r w:rsidRPr="00114B58">
        <w:rPr>
          <w:rFonts w:ascii="Calibri" w:hAnsi="Calibri" w:cs="Calibri"/>
          <w:color w:val="000000" w:themeColor="text1"/>
          <w:kern w:val="0"/>
          <w:sz w:val="28"/>
          <w:szCs w:val="28"/>
          <w:lang w:eastAsia="tr-TR"/>
          <w14:ligatures w14:val="none"/>
        </w:rPr>
        <w:t xml:space="preserve"> </w:t>
      </w:r>
      <w:r w:rsidR="002A0552" w:rsidRPr="00114B58">
        <w:rPr>
          <w:rFonts w:ascii="Calibri" w:hAnsi="Calibri" w:cs="Calibri"/>
          <w:color w:val="000000" w:themeColor="text1"/>
          <w:kern w:val="0"/>
          <w:sz w:val="28"/>
          <w:szCs w:val="28"/>
          <w:lang w:eastAsia="tr-TR"/>
          <w14:ligatures w14:val="none"/>
        </w:rPr>
        <w:t>ç</w:t>
      </w:r>
      <w:r w:rsidR="00974C27" w:rsidRPr="00114B58">
        <w:rPr>
          <w:rFonts w:ascii="Calibri" w:hAnsi="Calibri" w:cs="Calibri"/>
          <w:color w:val="000000" w:themeColor="text1"/>
          <w:kern w:val="0"/>
          <w:sz w:val="28"/>
          <w:szCs w:val="28"/>
          <w:lang w:eastAsia="tr-TR"/>
          <w14:ligatures w14:val="none"/>
        </w:rPr>
        <w:t>alışan</w:t>
      </w:r>
      <w:r w:rsidRPr="00114B58">
        <w:rPr>
          <w:rFonts w:ascii="Calibri" w:hAnsi="Calibri" w:cs="Calibri"/>
          <w:color w:val="000000" w:themeColor="text1"/>
          <w:kern w:val="0"/>
          <w:sz w:val="28"/>
          <w:szCs w:val="28"/>
          <w:lang w:eastAsia="tr-TR"/>
          <w14:ligatures w14:val="none"/>
        </w:rPr>
        <w:t xml:space="preserve"> kesim</w:t>
      </w:r>
      <w:r w:rsidR="00680844" w:rsidRPr="00114B58">
        <w:rPr>
          <w:rFonts w:ascii="Calibri" w:hAnsi="Calibri" w:cs="Calibri"/>
          <w:color w:val="000000" w:themeColor="text1"/>
          <w:kern w:val="0"/>
          <w:sz w:val="28"/>
          <w:szCs w:val="28"/>
          <w:lang w:eastAsia="tr-TR"/>
          <w14:ligatures w14:val="none"/>
        </w:rPr>
        <w:t xml:space="preserve">in değil, </w:t>
      </w:r>
      <w:r w:rsidR="002A0552" w:rsidRPr="00114B58">
        <w:rPr>
          <w:rFonts w:ascii="Calibri" w:hAnsi="Calibri" w:cs="Calibri"/>
          <w:color w:val="000000" w:themeColor="text1"/>
          <w:kern w:val="0"/>
          <w:sz w:val="28"/>
          <w:szCs w:val="28"/>
          <w:lang w:eastAsia="tr-TR"/>
          <w14:ligatures w14:val="none"/>
        </w:rPr>
        <w:t>küçük esnafın,</w:t>
      </w:r>
      <w:r w:rsidRPr="00114B58">
        <w:rPr>
          <w:rFonts w:ascii="Calibri" w:hAnsi="Calibri" w:cs="Calibri"/>
          <w:color w:val="000000" w:themeColor="text1"/>
          <w:kern w:val="0"/>
          <w:sz w:val="28"/>
          <w:szCs w:val="28"/>
          <w:lang w:eastAsia="tr-TR"/>
          <w14:ligatures w14:val="none"/>
        </w:rPr>
        <w:t xml:space="preserve"> çiftçinin </w:t>
      </w:r>
      <w:r w:rsidR="002A0552" w:rsidRPr="00114B58">
        <w:rPr>
          <w:rFonts w:ascii="Calibri" w:hAnsi="Calibri" w:cs="Calibri"/>
          <w:color w:val="000000" w:themeColor="text1"/>
          <w:kern w:val="0"/>
          <w:sz w:val="28"/>
          <w:szCs w:val="28"/>
          <w:lang w:eastAsia="tr-TR"/>
          <w14:ligatures w14:val="none"/>
        </w:rPr>
        <w:t xml:space="preserve">ve </w:t>
      </w:r>
      <w:r w:rsidR="00974C27" w:rsidRPr="00114B58">
        <w:rPr>
          <w:rFonts w:ascii="Calibri" w:hAnsi="Calibri" w:cs="Calibri"/>
          <w:color w:val="000000" w:themeColor="text1"/>
          <w:kern w:val="0"/>
          <w:sz w:val="28"/>
          <w:szCs w:val="28"/>
          <w:lang w:eastAsia="tr-TR"/>
          <w14:ligatures w14:val="none"/>
        </w:rPr>
        <w:t>emekli</w:t>
      </w:r>
      <w:r w:rsidRPr="00114B58">
        <w:rPr>
          <w:rFonts w:ascii="Calibri" w:hAnsi="Calibri" w:cs="Calibri"/>
          <w:color w:val="000000" w:themeColor="text1"/>
          <w:kern w:val="0"/>
          <w:sz w:val="28"/>
          <w:szCs w:val="28"/>
          <w:lang w:eastAsia="tr-TR"/>
          <w14:ligatures w14:val="none"/>
        </w:rPr>
        <w:t>nin ekonomik gücü</w:t>
      </w:r>
      <w:r w:rsidR="00974C27" w:rsidRPr="00114B58">
        <w:rPr>
          <w:rFonts w:ascii="Calibri" w:hAnsi="Calibri" w:cs="Calibri"/>
          <w:color w:val="000000" w:themeColor="text1"/>
          <w:kern w:val="0"/>
          <w:sz w:val="28"/>
          <w:szCs w:val="28"/>
          <w:lang w:eastAsia="tr-TR"/>
          <w14:ligatures w14:val="none"/>
        </w:rPr>
        <w:t xml:space="preserve"> </w:t>
      </w:r>
      <w:r w:rsidR="00F21211" w:rsidRPr="00114B58">
        <w:rPr>
          <w:rFonts w:ascii="Calibri" w:hAnsi="Calibri" w:cs="Calibri"/>
          <w:color w:val="000000" w:themeColor="text1"/>
          <w:kern w:val="0"/>
          <w:sz w:val="28"/>
          <w:szCs w:val="28"/>
          <w:lang w:eastAsia="tr-TR"/>
          <w14:ligatures w14:val="none"/>
        </w:rPr>
        <w:t>de</w:t>
      </w:r>
      <w:r w:rsidR="00974C27" w:rsidRPr="00114B58">
        <w:rPr>
          <w:rFonts w:ascii="Calibri" w:hAnsi="Calibri" w:cs="Calibri"/>
          <w:color w:val="000000" w:themeColor="text1"/>
          <w:kern w:val="0"/>
          <w:sz w:val="28"/>
          <w:szCs w:val="28"/>
          <w:lang w:eastAsia="tr-TR"/>
          <w14:ligatures w14:val="none"/>
        </w:rPr>
        <w:t xml:space="preserve"> düşüyor. </w:t>
      </w:r>
      <w:r w:rsidR="002A0552" w:rsidRPr="00114B58">
        <w:rPr>
          <w:rFonts w:ascii="Calibri" w:hAnsi="Calibri" w:cs="Calibri"/>
          <w:b/>
          <w:bCs/>
          <w:color w:val="000000" w:themeColor="text1"/>
          <w:kern w:val="0"/>
          <w:sz w:val="28"/>
          <w:szCs w:val="28"/>
          <w:lang w:eastAsia="tr-TR"/>
          <w14:ligatures w14:val="none"/>
        </w:rPr>
        <w:t>Gelir dağılımı 10 yıl öncesine kıyasla daha bozulmuş durumda.</w:t>
      </w:r>
      <w:r w:rsidR="002A0552" w:rsidRPr="00114B58">
        <w:rPr>
          <w:rFonts w:ascii="Calibri" w:hAnsi="Calibri" w:cs="Calibri"/>
          <w:color w:val="000000" w:themeColor="text1"/>
          <w:kern w:val="0"/>
          <w:sz w:val="28"/>
          <w:szCs w:val="28"/>
          <w:lang w:eastAsia="tr-TR"/>
          <w14:ligatures w14:val="none"/>
        </w:rPr>
        <w:t xml:space="preserve"> </w:t>
      </w:r>
      <w:r w:rsidR="00AD6830" w:rsidRPr="00114B58">
        <w:rPr>
          <w:rFonts w:ascii="Calibri" w:hAnsi="Calibri" w:cs="Calibri"/>
          <w:color w:val="000000" w:themeColor="text1"/>
          <w:kern w:val="0"/>
          <w:sz w:val="28"/>
          <w:szCs w:val="28"/>
          <w:lang w:eastAsia="tr-TR"/>
          <w14:ligatures w14:val="none"/>
        </w:rPr>
        <w:t xml:space="preserve">Bölgesel kalkınma bakımından eşitsizlikleri de bu durumdan ayrı düşünemeyiz.  </w:t>
      </w:r>
      <w:r w:rsidR="005F1D50" w:rsidRPr="00114B58">
        <w:rPr>
          <w:rFonts w:ascii="Calibri" w:hAnsi="Calibri" w:cs="Calibri"/>
          <w:color w:val="000000" w:themeColor="text1"/>
          <w:kern w:val="0"/>
          <w:sz w:val="28"/>
          <w:szCs w:val="28"/>
          <w:lang w:eastAsia="tr-TR"/>
          <w14:ligatures w14:val="none"/>
        </w:rPr>
        <w:t>Gelir dağılımın</w:t>
      </w:r>
      <w:r w:rsidR="008466E6" w:rsidRPr="00114B58">
        <w:rPr>
          <w:rFonts w:ascii="Calibri" w:hAnsi="Calibri" w:cs="Calibri"/>
          <w:color w:val="000000" w:themeColor="text1"/>
          <w:kern w:val="0"/>
          <w:sz w:val="28"/>
          <w:szCs w:val="28"/>
          <w:lang w:eastAsia="tr-TR"/>
          <w14:ligatures w14:val="none"/>
        </w:rPr>
        <w:t>daki dengenin daha da</w:t>
      </w:r>
      <w:r w:rsidR="005F1D50" w:rsidRPr="00114B58">
        <w:rPr>
          <w:rFonts w:ascii="Calibri" w:hAnsi="Calibri" w:cs="Calibri"/>
          <w:color w:val="000000" w:themeColor="text1"/>
          <w:kern w:val="0"/>
          <w:sz w:val="28"/>
          <w:szCs w:val="28"/>
          <w:lang w:eastAsia="tr-TR"/>
          <w14:ligatures w14:val="none"/>
        </w:rPr>
        <w:t xml:space="preserve"> </w:t>
      </w:r>
      <w:r w:rsidR="00870543" w:rsidRPr="00114B58">
        <w:rPr>
          <w:rFonts w:ascii="Calibri" w:hAnsi="Calibri" w:cs="Calibri"/>
          <w:color w:val="000000" w:themeColor="text1"/>
          <w:kern w:val="0"/>
          <w:sz w:val="28"/>
          <w:szCs w:val="28"/>
          <w:lang w:eastAsia="tr-TR"/>
          <w14:ligatures w14:val="none"/>
        </w:rPr>
        <w:t xml:space="preserve">bozulduğu </w:t>
      </w:r>
      <w:r w:rsidR="005F1D50" w:rsidRPr="00114B58">
        <w:rPr>
          <w:rFonts w:ascii="Calibri" w:hAnsi="Calibri" w:cs="Calibri"/>
          <w:color w:val="000000" w:themeColor="text1"/>
          <w:kern w:val="0"/>
          <w:sz w:val="28"/>
          <w:szCs w:val="28"/>
          <w:lang w:eastAsia="tr-TR"/>
          <w14:ligatures w14:val="none"/>
        </w:rPr>
        <w:t>süreçler</w:t>
      </w:r>
      <w:r w:rsidR="008466E6" w:rsidRPr="00114B58">
        <w:rPr>
          <w:rFonts w:ascii="Calibri" w:hAnsi="Calibri" w:cs="Calibri"/>
          <w:color w:val="000000" w:themeColor="text1"/>
          <w:kern w:val="0"/>
          <w:sz w:val="28"/>
          <w:szCs w:val="28"/>
          <w:lang w:eastAsia="tr-TR"/>
          <w14:ligatures w14:val="none"/>
        </w:rPr>
        <w:t xml:space="preserve">, </w:t>
      </w:r>
      <w:r w:rsidR="00870543" w:rsidRPr="00114B58">
        <w:rPr>
          <w:rFonts w:ascii="Calibri" w:hAnsi="Calibri" w:cs="Calibri"/>
          <w:color w:val="000000" w:themeColor="text1"/>
          <w:kern w:val="0"/>
          <w:sz w:val="28"/>
          <w:szCs w:val="28"/>
          <w:lang w:eastAsia="tr-TR"/>
          <w14:ligatures w14:val="none"/>
        </w:rPr>
        <w:t>toplumdaki eşitsizliklerin</w:t>
      </w:r>
      <w:r w:rsidR="008466E6" w:rsidRPr="00114B58">
        <w:rPr>
          <w:rFonts w:ascii="Calibri" w:hAnsi="Calibri" w:cs="Calibri"/>
          <w:color w:val="000000" w:themeColor="text1"/>
          <w:kern w:val="0"/>
          <w:sz w:val="28"/>
          <w:szCs w:val="28"/>
          <w:lang w:eastAsia="tr-TR"/>
          <w14:ligatures w14:val="none"/>
        </w:rPr>
        <w:t xml:space="preserve"> derinleşmesine neden olur.</w:t>
      </w:r>
      <w:r w:rsidR="00870543" w:rsidRPr="00114B58">
        <w:rPr>
          <w:rFonts w:ascii="Calibri" w:hAnsi="Calibri" w:cs="Calibri"/>
          <w:color w:val="000000" w:themeColor="text1"/>
          <w:kern w:val="0"/>
          <w:sz w:val="28"/>
          <w:szCs w:val="28"/>
          <w:lang w:eastAsia="tr-TR"/>
          <w14:ligatures w14:val="none"/>
        </w:rPr>
        <w:t xml:space="preserve"> </w:t>
      </w:r>
      <w:r w:rsidR="00504A3C" w:rsidRPr="00114B58">
        <w:rPr>
          <w:rFonts w:ascii="Calibri" w:hAnsi="Calibri" w:cs="Calibri"/>
          <w:color w:val="000000" w:themeColor="text1"/>
          <w:kern w:val="0"/>
          <w:sz w:val="28"/>
          <w:szCs w:val="28"/>
          <w:lang w:eastAsia="tr-TR"/>
          <w14:ligatures w14:val="none"/>
        </w:rPr>
        <w:t>B</w:t>
      </w:r>
      <w:r w:rsidR="004157DF" w:rsidRPr="00114B58">
        <w:rPr>
          <w:rFonts w:ascii="Calibri" w:hAnsi="Calibri" w:cs="Calibri"/>
          <w:color w:val="000000" w:themeColor="text1"/>
          <w:kern w:val="0"/>
          <w:sz w:val="28"/>
          <w:szCs w:val="28"/>
          <w:lang w:eastAsia="tr-TR"/>
          <w14:ligatures w14:val="none"/>
        </w:rPr>
        <w:t>u nedenle</w:t>
      </w:r>
      <w:r w:rsidR="00D61C54" w:rsidRPr="00114B58">
        <w:rPr>
          <w:rFonts w:ascii="Calibri" w:hAnsi="Calibri" w:cs="Calibri"/>
          <w:color w:val="000000" w:themeColor="text1"/>
          <w:kern w:val="0"/>
          <w:sz w:val="28"/>
          <w:szCs w:val="28"/>
          <w:lang w:eastAsia="tr-TR"/>
          <w14:ligatures w14:val="none"/>
        </w:rPr>
        <w:t>, eşitsizlikleri ve adaletsizlikleri ortadan kaldırmaya odaklı</w:t>
      </w:r>
      <w:r w:rsidR="004157DF" w:rsidRPr="00114B58">
        <w:rPr>
          <w:rFonts w:ascii="Calibri" w:hAnsi="Calibri" w:cs="Calibri"/>
          <w:color w:val="000000" w:themeColor="text1"/>
          <w:kern w:val="0"/>
          <w:sz w:val="28"/>
          <w:szCs w:val="28"/>
          <w:lang w:eastAsia="tr-TR"/>
          <w14:ligatures w14:val="none"/>
        </w:rPr>
        <w:t xml:space="preserve"> sosyal politikaların</w:t>
      </w:r>
      <w:r w:rsidR="006B7CBF">
        <w:rPr>
          <w:rFonts w:ascii="Calibri" w:hAnsi="Calibri" w:cs="Calibri"/>
          <w:color w:val="000000" w:themeColor="text1"/>
          <w:kern w:val="0"/>
          <w:sz w:val="28"/>
          <w:szCs w:val="28"/>
          <w:lang w:eastAsia="tr-TR"/>
          <w14:ligatures w14:val="none"/>
        </w:rPr>
        <w:t>,</w:t>
      </w:r>
      <w:r w:rsidR="004157DF" w:rsidRPr="00114B58">
        <w:rPr>
          <w:rFonts w:ascii="Calibri" w:hAnsi="Calibri" w:cs="Calibri"/>
          <w:color w:val="000000" w:themeColor="text1"/>
          <w:kern w:val="0"/>
          <w:sz w:val="28"/>
          <w:szCs w:val="28"/>
          <w:lang w:eastAsia="tr-TR"/>
          <w14:ligatures w14:val="none"/>
        </w:rPr>
        <w:t xml:space="preserve"> çok daha önem kazandığı bir zamandayız.  </w:t>
      </w:r>
      <w:r w:rsidR="00CB0D20" w:rsidRPr="00114B58">
        <w:rPr>
          <w:rFonts w:ascii="Calibri" w:hAnsi="Calibri" w:cs="Calibri"/>
          <w:color w:val="000000" w:themeColor="text1"/>
          <w:kern w:val="0"/>
          <w:sz w:val="28"/>
          <w:szCs w:val="28"/>
          <w:lang w:eastAsia="tr-TR"/>
          <w14:ligatures w14:val="none"/>
        </w:rPr>
        <w:t xml:space="preserve">  </w:t>
      </w:r>
    </w:p>
    <w:p w14:paraId="66DF3FCD" w14:textId="34B0A457" w:rsidR="001A27CE" w:rsidRPr="00114B58" w:rsidRDefault="00DB5875" w:rsidP="00604B09">
      <w:pPr>
        <w:widowControl w:val="0"/>
        <w:spacing w:after="0" w:line="276" w:lineRule="auto"/>
        <w:jc w:val="both"/>
        <w:rPr>
          <w:rFonts w:ascii="Calibri" w:hAnsi="Calibri" w:cs="Calibri"/>
          <w:b/>
          <w:bCs/>
          <w:color w:val="000000" w:themeColor="text1"/>
          <w:kern w:val="0"/>
          <w:sz w:val="28"/>
          <w:szCs w:val="28"/>
          <w:lang w:eastAsia="tr-TR"/>
          <w14:ligatures w14:val="none"/>
        </w:rPr>
      </w:pPr>
      <w:r w:rsidRPr="00114B58">
        <w:rPr>
          <w:rFonts w:ascii="Calibri" w:hAnsi="Calibri" w:cs="Calibri"/>
          <w:b/>
          <w:bCs/>
          <w:color w:val="000000" w:themeColor="text1"/>
          <w:kern w:val="0"/>
          <w:sz w:val="28"/>
          <w:szCs w:val="28"/>
          <w:lang w:eastAsia="tr-TR"/>
          <w14:ligatures w14:val="none"/>
        </w:rPr>
        <w:t>K</w:t>
      </w:r>
      <w:r w:rsidR="00974C27" w:rsidRPr="00114B58">
        <w:rPr>
          <w:rFonts w:ascii="Calibri" w:hAnsi="Calibri" w:cs="Calibri"/>
          <w:b/>
          <w:bCs/>
          <w:color w:val="000000" w:themeColor="text1"/>
          <w:kern w:val="0"/>
          <w:sz w:val="28"/>
          <w:szCs w:val="28"/>
          <w:lang w:eastAsia="tr-TR"/>
          <w14:ligatures w14:val="none"/>
        </w:rPr>
        <w:t>ayıtlı istihdamı artırma</w:t>
      </w:r>
      <w:r w:rsidRPr="00114B58">
        <w:rPr>
          <w:rFonts w:ascii="Calibri" w:hAnsi="Calibri" w:cs="Calibri"/>
          <w:b/>
          <w:bCs/>
          <w:color w:val="000000" w:themeColor="text1"/>
          <w:kern w:val="0"/>
          <w:sz w:val="28"/>
          <w:szCs w:val="28"/>
          <w:lang w:eastAsia="tr-TR"/>
          <w14:ligatures w14:val="none"/>
        </w:rPr>
        <w:t>k</w:t>
      </w:r>
      <w:r w:rsidR="00974C27" w:rsidRPr="00114B58">
        <w:rPr>
          <w:rFonts w:ascii="Calibri" w:hAnsi="Calibri" w:cs="Calibri"/>
          <w:b/>
          <w:bCs/>
          <w:color w:val="000000" w:themeColor="text1"/>
          <w:kern w:val="0"/>
          <w:sz w:val="28"/>
          <w:szCs w:val="28"/>
          <w:lang w:eastAsia="tr-TR"/>
          <w14:ligatures w14:val="none"/>
        </w:rPr>
        <w:t>, insana yakışır iş</w:t>
      </w:r>
      <w:r w:rsidR="001A27CE" w:rsidRPr="00114B58">
        <w:rPr>
          <w:rFonts w:ascii="Calibri" w:hAnsi="Calibri" w:cs="Calibri"/>
          <w:b/>
          <w:bCs/>
          <w:color w:val="000000" w:themeColor="text1"/>
          <w:kern w:val="0"/>
          <w:sz w:val="28"/>
          <w:szCs w:val="28"/>
          <w:lang w:eastAsia="tr-TR"/>
          <w14:ligatures w14:val="none"/>
        </w:rPr>
        <w:t xml:space="preserve"> imkanları yaratma</w:t>
      </w:r>
      <w:r w:rsidRPr="00114B58">
        <w:rPr>
          <w:rFonts w:ascii="Calibri" w:hAnsi="Calibri" w:cs="Calibri"/>
          <w:b/>
          <w:bCs/>
          <w:color w:val="000000" w:themeColor="text1"/>
          <w:kern w:val="0"/>
          <w:sz w:val="28"/>
          <w:szCs w:val="28"/>
          <w:lang w:eastAsia="tr-TR"/>
          <w14:ligatures w14:val="none"/>
        </w:rPr>
        <w:t>k</w:t>
      </w:r>
      <w:r w:rsidR="00974C27" w:rsidRPr="00114B58">
        <w:rPr>
          <w:rFonts w:ascii="Calibri" w:hAnsi="Calibri" w:cs="Calibri"/>
          <w:b/>
          <w:bCs/>
          <w:color w:val="000000" w:themeColor="text1"/>
          <w:kern w:val="0"/>
          <w:sz w:val="28"/>
          <w:szCs w:val="28"/>
          <w:lang w:eastAsia="tr-TR"/>
          <w14:ligatures w14:val="none"/>
        </w:rPr>
        <w:t xml:space="preserve"> ve istihdam </w:t>
      </w:r>
      <w:r w:rsidR="001A27CE" w:rsidRPr="00114B58">
        <w:rPr>
          <w:rFonts w:ascii="Calibri" w:hAnsi="Calibri" w:cs="Calibri"/>
          <w:b/>
          <w:bCs/>
          <w:color w:val="000000" w:themeColor="text1"/>
          <w:kern w:val="0"/>
          <w:sz w:val="28"/>
          <w:szCs w:val="28"/>
          <w:lang w:eastAsia="tr-TR"/>
          <w14:ligatures w14:val="none"/>
        </w:rPr>
        <w:t>sağlama</w:t>
      </w:r>
      <w:r w:rsidRPr="00114B58">
        <w:rPr>
          <w:rFonts w:ascii="Calibri" w:hAnsi="Calibri" w:cs="Calibri"/>
          <w:b/>
          <w:bCs/>
          <w:color w:val="000000" w:themeColor="text1"/>
          <w:kern w:val="0"/>
          <w:sz w:val="28"/>
          <w:szCs w:val="28"/>
          <w:lang w:eastAsia="tr-TR"/>
          <w14:ligatures w14:val="none"/>
        </w:rPr>
        <w:t>k kritik önemde.</w:t>
      </w:r>
      <w:r w:rsidR="00680844" w:rsidRPr="00114B58">
        <w:rPr>
          <w:rFonts w:ascii="Calibri" w:hAnsi="Calibri" w:cs="Calibri"/>
          <w:b/>
          <w:bCs/>
          <w:color w:val="000000" w:themeColor="text1"/>
          <w:kern w:val="0"/>
          <w:sz w:val="28"/>
          <w:szCs w:val="28"/>
          <w:lang w:eastAsia="tr-TR"/>
          <w14:ligatures w14:val="none"/>
        </w:rPr>
        <w:t xml:space="preserve"> Büyük işletmelerin tedarik zincirinden başlayarak</w:t>
      </w:r>
      <w:r w:rsidR="006B7CBF">
        <w:rPr>
          <w:rFonts w:ascii="Calibri" w:hAnsi="Calibri" w:cs="Calibri"/>
          <w:b/>
          <w:bCs/>
          <w:color w:val="000000" w:themeColor="text1"/>
          <w:kern w:val="0"/>
          <w:sz w:val="28"/>
          <w:szCs w:val="28"/>
          <w:lang w:eastAsia="tr-TR"/>
          <w14:ligatures w14:val="none"/>
        </w:rPr>
        <w:t>,</w:t>
      </w:r>
      <w:r w:rsidR="00680844" w:rsidRPr="00114B58">
        <w:rPr>
          <w:rFonts w:ascii="Calibri" w:hAnsi="Calibri" w:cs="Calibri"/>
          <w:b/>
          <w:bCs/>
          <w:color w:val="000000" w:themeColor="text1"/>
          <w:kern w:val="0"/>
          <w:sz w:val="28"/>
          <w:szCs w:val="28"/>
          <w:lang w:eastAsia="tr-TR"/>
          <w14:ligatures w14:val="none"/>
        </w:rPr>
        <w:t xml:space="preserve"> KOBİ’lere </w:t>
      </w:r>
      <w:r w:rsidRPr="00114B58">
        <w:rPr>
          <w:rFonts w:ascii="Calibri" w:hAnsi="Calibri" w:cs="Calibri"/>
          <w:b/>
          <w:bCs/>
          <w:color w:val="000000" w:themeColor="text1"/>
          <w:kern w:val="0"/>
          <w:sz w:val="28"/>
          <w:szCs w:val="28"/>
          <w:lang w:eastAsia="tr-TR"/>
          <w14:ligatures w14:val="none"/>
        </w:rPr>
        <w:t>uzanan ekosistemde kayıtlı</w:t>
      </w:r>
      <w:r w:rsidR="00CD7CC8" w:rsidRPr="00114B58">
        <w:rPr>
          <w:rFonts w:ascii="Calibri" w:hAnsi="Calibri" w:cs="Calibri"/>
          <w:b/>
          <w:bCs/>
          <w:color w:val="000000" w:themeColor="text1"/>
          <w:kern w:val="0"/>
          <w:sz w:val="28"/>
          <w:szCs w:val="28"/>
          <w:lang w:eastAsia="tr-TR"/>
          <w14:ligatures w14:val="none"/>
        </w:rPr>
        <w:t xml:space="preserve"> ekonominin esas olması ve </w:t>
      </w:r>
      <w:r w:rsidRPr="00114B58">
        <w:rPr>
          <w:rFonts w:ascii="Calibri" w:hAnsi="Calibri" w:cs="Calibri"/>
          <w:b/>
          <w:bCs/>
          <w:color w:val="000000" w:themeColor="text1"/>
          <w:kern w:val="0"/>
          <w:sz w:val="28"/>
          <w:szCs w:val="28"/>
          <w:lang w:eastAsia="tr-TR"/>
          <w14:ligatures w14:val="none"/>
        </w:rPr>
        <w:t>kayıt</w:t>
      </w:r>
      <w:r w:rsidR="00CD7CC8" w:rsidRPr="00114B58">
        <w:rPr>
          <w:rFonts w:ascii="Calibri" w:hAnsi="Calibri" w:cs="Calibri"/>
          <w:b/>
          <w:bCs/>
          <w:color w:val="000000" w:themeColor="text1"/>
          <w:kern w:val="0"/>
          <w:sz w:val="28"/>
          <w:szCs w:val="28"/>
          <w:lang w:eastAsia="tr-TR"/>
          <w14:ligatures w14:val="none"/>
        </w:rPr>
        <w:t xml:space="preserve"> dışı ekonomi ile samimi ve güçlü bir mücadele verilmesi </w:t>
      </w:r>
      <w:r w:rsidR="0094657D" w:rsidRPr="00114B58">
        <w:rPr>
          <w:rFonts w:ascii="Calibri" w:hAnsi="Calibri" w:cs="Calibri"/>
          <w:b/>
          <w:bCs/>
          <w:color w:val="000000" w:themeColor="text1"/>
          <w:kern w:val="0"/>
          <w:sz w:val="28"/>
          <w:szCs w:val="28"/>
          <w:lang w:eastAsia="tr-TR"/>
          <w14:ligatures w14:val="none"/>
        </w:rPr>
        <w:t xml:space="preserve">de </w:t>
      </w:r>
      <w:r w:rsidR="00CD7CC8" w:rsidRPr="00114B58">
        <w:rPr>
          <w:rFonts w:ascii="Calibri" w:hAnsi="Calibri" w:cs="Calibri"/>
          <w:b/>
          <w:bCs/>
          <w:color w:val="000000" w:themeColor="text1"/>
          <w:kern w:val="0"/>
          <w:sz w:val="28"/>
          <w:szCs w:val="28"/>
          <w:lang w:eastAsia="tr-TR"/>
          <w14:ligatures w14:val="none"/>
        </w:rPr>
        <w:t xml:space="preserve">gerekiyor. </w:t>
      </w:r>
    </w:p>
    <w:p w14:paraId="585321A8" w14:textId="77777777" w:rsidR="004157DF" w:rsidRPr="00114B58" w:rsidRDefault="004157DF" w:rsidP="00604B09">
      <w:pPr>
        <w:widowControl w:val="0"/>
        <w:spacing w:after="0" w:line="276" w:lineRule="auto"/>
        <w:jc w:val="both"/>
        <w:rPr>
          <w:rFonts w:cstheme="minorHAnsi"/>
          <w:color w:val="000000" w:themeColor="text1"/>
          <w:sz w:val="28"/>
          <w:szCs w:val="28"/>
        </w:rPr>
      </w:pPr>
    </w:p>
    <w:p w14:paraId="7101C77C" w14:textId="097F795C" w:rsidR="00CD7CC8" w:rsidRPr="00114B58" w:rsidRDefault="00CD7CC8" w:rsidP="00604B09">
      <w:pPr>
        <w:spacing w:after="120" w:line="276" w:lineRule="auto"/>
        <w:jc w:val="both"/>
        <w:rPr>
          <w:rFonts w:ascii="Calibri" w:hAnsi="Calibri" w:cs="Calibri"/>
          <w:color w:val="000000" w:themeColor="text1"/>
          <w:kern w:val="0"/>
          <w:sz w:val="28"/>
          <w:szCs w:val="28"/>
          <w:lang w:eastAsia="tr-TR"/>
          <w14:ligatures w14:val="none"/>
        </w:rPr>
      </w:pPr>
      <w:r w:rsidRPr="00114B58">
        <w:rPr>
          <w:rFonts w:ascii="Calibri" w:hAnsi="Calibri" w:cs="Calibri"/>
          <w:color w:val="000000" w:themeColor="text1"/>
          <w:kern w:val="0"/>
          <w:sz w:val="28"/>
          <w:szCs w:val="28"/>
          <w:lang w:eastAsia="tr-TR"/>
          <w14:ligatures w14:val="none"/>
        </w:rPr>
        <w:t>Değerli Konuklar,</w:t>
      </w:r>
    </w:p>
    <w:p w14:paraId="622A3989" w14:textId="4B6E9222" w:rsidR="006D1DBA" w:rsidRDefault="00021F60" w:rsidP="00604B09">
      <w:pPr>
        <w:spacing w:after="120" w:line="276" w:lineRule="auto"/>
        <w:jc w:val="both"/>
        <w:rPr>
          <w:rFonts w:ascii="Calibri" w:hAnsi="Calibri" w:cs="Calibri"/>
          <w:color w:val="000000" w:themeColor="text1"/>
          <w:kern w:val="0"/>
          <w:sz w:val="28"/>
          <w:szCs w:val="28"/>
          <w:lang w:eastAsia="tr-TR"/>
          <w14:ligatures w14:val="none"/>
        </w:rPr>
      </w:pPr>
      <w:r w:rsidRPr="00114B58">
        <w:rPr>
          <w:rFonts w:ascii="Calibri" w:hAnsi="Calibri" w:cs="Calibri"/>
          <w:color w:val="000000" w:themeColor="text1"/>
          <w:kern w:val="0"/>
          <w:sz w:val="28"/>
          <w:szCs w:val="28"/>
          <w:lang w:eastAsia="tr-TR"/>
          <w14:ligatures w14:val="none"/>
        </w:rPr>
        <w:t xml:space="preserve">Dünya </w:t>
      </w:r>
      <w:r w:rsidRPr="00114B58">
        <w:rPr>
          <w:rFonts w:ascii="Calibri" w:hAnsi="Calibri" w:cs="Calibri"/>
          <w:b/>
          <w:bCs/>
          <w:color w:val="000000" w:themeColor="text1"/>
          <w:kern w:val="0"/>
          <w:sz w:val="28"/>
          <w:szCs w:val="28"/>
          <w:lang w:eastAsia="tr-TR"/>
          <w14:ligatures w14:val="none"/>
        </w:rPr>
        <w:t>d</w:t>
      </w:r>
      <w:r w:rsidR="00816692" w:rsidRPr="00114B58">
        <w:rPr>
          <w:rFonts w:ascii="Calibri" w:hAnsi="Calibri" w:cs="Calibri"/>
          <w:b/>
          <w:bCs/>
          <w:color w:val="000000" w:themeColor="text1"/>
          <w:kern w:val="0"/>
          <w:sz w:val="28"/>
          <w:szCs w:val="28"/>
          <w:lang w:eastAsia="tr-TR"/>
          <w14:ligatures w14:val="none"/>
        </w:rPr>
        <w:t>ijital dönüşü</w:t>
      </w:r>
      <w:r w:rsidR="0094657D" w:rsidRPr="00114B58">
        <w:rPr>
          <w:rFonts w:ascii="Calibri" w:hAnsi="Calibri" w:cs="Calibri"/>
          <w:b/>
          <w:bCs/>
          <w:color w:val="000000" w:themeColor="text1"/>
          <w:kern w:val="0"/>
          <w:sz w:val="28"/>
          <w:szCs w:val="28"/>
          <w:lang w:eastAsia="tr-TR"/>
          <w14:ligatures w14:val="none"/>
        </w:rPr>
        <w:t>m</w:t>
      </w:r>
      <w:r w:rsidR="007F114C" w:rsidRPr="00114B58">
        <w:rPr>
          <w:rFonts w:ascii="Calibri" w:hAnsi="Calibri" w:cs="Calibri"/>
          <w:b/>
          <w:bCs/>
          <w:color w:val="000000" w:themeColor="text1"/>
          <w:kern w:val="0"/>
          <w:sz w:val="28"/>
          <w:szCs w:val="28"/>
          <w:lang w:eastAsia="tr-TR"/>
          <w14:ligatures w14:val="none"/>
        </w:rPr>
        <w:t>,</w:t>
      </w:r>
      <w:r w:rsidR="00816692" w:rsidRPr="00114B58">
        <w:rPr>
          <w:rFonts w:ascii="Calibri" w:hAnsi="Calibri" w:cs="Calibri"/>
          <w:b/>
          <w:bCs/>
          <w:color w:val="000000" w:themeColor="text1"/>
          <w:kern w:val="0"/>
          <w:sz w:val="28"/>
          <w:szCs w:val="28"/>
          <w:lang w:eastAsia="tr-TR"/>
          <w14:ligatures w14:val="none"/>
        </w:rPr>
        <w:t xml:space="preserve"> yeşil </w:t>
      </w:r>
      <w:r w:rsidR="00AD6830" w:rsidRPr="00114B58">
        <w:rPr>
          <w:rFonts w:ascii="Calibri" w:hAnsi="Calibri" w:cs="Calibri"/>
          <w:b/>
          <w:bCs/>
          <w:color w:val="000000" w:themeColor="text1"/>
          <w:kern w:val="0"/>
          <w:sz w:val="28"/>
          <w:szCs w:val="28"/>
          <w:lang w:eastAsia="tr-TR"/>
          <w14:ligatures w14:val="none"/>
        </w:rPr>
        <w:t>dönüşüm ve demografik dönüşüm</w:t>
      </w:r>
      <w:r w:rsidR="001A49C8" w:rsidRPr="00114B58">
        <w:rPr>
          <w:rFonts w:ascii="Calibri" w:hAnsi="Calibri" w:cs="Calibri"/>
          <w:b/>
          <w:bCs/>
          <w:color w:val="000000" w:themeColor="text1"/>
          <w:kern w:val="0"/>
          <w:sz w:val="28"/>
          <w:szCs w:val="28"/>
          <w:lang w:eastAsia="tr-TR"/>
          <w14:ligatures w14:val="none"/>
        </w:rPr>
        <w:t>ü</w:t>
      </w:r>
      <w:r w:rsidR="001A49C8" w:rsidRPr="00114B58">
        <w:rPr>
          <w:rFonts w:ascii="Calibri" w:hAnsi="Calibri" w:cs="Calibri"/>
          <w:color w:val="000000" w:themeColor="text1"/>
          <w:kern w:val="0"/>
          <w:sz w:val="28"/>
          <w:szCs w:val="28"/>
          <w:lang w:eastAsia="tr-TR"/>
          <w14:ligatures w14:val="none"/>
        </w:rPr>
        <w:t xml:space="preserve"> eşzamanlı yaşıyor.</w:t>
      </w:r>
      <w:r w:rsidR="00AD6830" w:rsidRPr="00114B58">
        <w:rPr>
          <w:rFonts w:ascii="Calibri" w:hAnsi="Calibri" w:cs="Calibri"/>
          <w:color w:val="000000" w:themeColor="text1"/>
          <w:kern w:val="0"/>
          <w:sz w:val="28"/>
          <w:szCs w:val="28"/>
          <w:lang w:eastAsia="tr-TR"/>
          <w14:ligatures w14:val="none"/>
        </w:rPr>
        <w:t xml:space="preserve"> </w:t>
      </w:r>
    </w:p>
    <w:p w14:paraId="4552F196" w14:textId="6FC7E1B1" w:rsidR="00CD7CC8" w:rsidRPr="00114B58" w:rsidRDefault="00CD7CC8" w:rsidP="00604B09">
      <w:pPr>
        <w:spacing w:after="120" w:line="276" w:lineRule="auto"/>
        <w:jc w:val="both"/>
        <w:rPr>
          <w:rFonts w:ascii="Calibri" w:hAnsi="Calibri" w:cs="Calibri"/>
          <w:color w:val="000000" w:themeColor="text1"/>
          <w:kern w:val="0"/>
          <w:sz w:val="28"/>
          <w:szCs w:val="28"/>
          <w:lang w:eastAsia="tr-TR"/>
          <w14:ligatures w14:val="none"/>
        </w:rPr>
      </w:pPr>
      <w:r w:rsidRPr="00114B58">
        <w:rPr>
          <w:rFonts w:ascii="Calibri" w:hAnsi="Calibri" w:cs="Calibri"/>
          <w:b/>
          <w:bCs/>
          <w:color w:val="000000" w:themeColor="text1"/>
          <w:kern w:val="0"/>
          <w:sz w:val="28"/>
          <w:szCs w:val="28"/>
          <w:lang w:eastAsia="tr-TR"/>
          <w14:ligatures w14:val="none"/>
        </w:rPr>
        <w:t>Sosyal diyalog anlayışı</w:t>
      </w:r>
      <w:r w:rsidR="006B7CBF">
        <w:rPr>
          <w:rFonts w:ascii="Calibri" w:hAnsi="Calibri" w:cs="Calibri"/>
          <w:b/>
          <w:bCs/>
          <w:color w:val="000000" w:themeColor="text1"/>
          <w:kern w:val="0"/>
          <w:sz w:val="28"/>
          <w:szCs w:val="28"/>
          <w:lang w:eastAsia="tr-TR"/>
          <w14:ligatures w14:val="none"/>
        </w:rPr>
        <w:t>,</w:t>
      </w:r>
      <w:r w:rsidRPr="00114B58">
        <w:rPr>
          <w:rFonts w:ascii="Calibri" w:hAnsi="Calibri" w:cs="Calibri"/>
          <w:b/>
          <w:bCs/>
          <w:color w:val="000000" w:themeColor="text1"/>
          <w:kern w:val="0"/>
          <w:sz w:val="28"/>
          <w:szCs w:val="28"/>
          <w:lang w:eastAsia="tr-TR"/>
          <w14:ligatures w14:val="none"/>
        </w:rPr>
        <w:t xml:space="preserve"> tam da bu dönüşüm dönemlerinde en güçlü şekilde hayata geçirilmeli. Sağlıklı bir sosyal diyalog içerisinde kamu kurumları, işveren ve çalışan sendikaları, sektör dernekleri, sivil toplum ve akademi başta olmak üzere</w:t>
      </w:r>
      <w:r w:rsidR="006B7CBF">
        <w:rPr>
          <w:rFonts w:ascii="Calibri" w:hAnsi="Calibri" w:cs="Calibri"/>
          <w:b/>
          <w:bCs/>
          <w:color w:val="000000" w:themeColor="text1"/>
          <w:kern w:val="0"/>
          <w:sz w:val="28"/>
          <w:szCs w:val="28"/>
          <w:lang w:eastAsia="tr-TR"/>
          <w14:ligatures w14:val="none"/>
        </w:rPr>
        <w:t>,</w:t>
      </w:r>
      <w:r w:rsidRPr="00114B58">
        <w:rPr>
          <w:rFonts w:ascii="Calibri" w:hAnsi="Calibri" w:cs="Calibri"/>
          <w:b/>
          <w:bCs/>
          <w:color w:val="000000" w:themeColor="text1"/>
          <w:kern w:val="0"/>
          <w:sz w:val="28"/>
          <w:szCs w:val="28"/>
          <w:lang w:eastAsia="tr-TR"/>
          <w14:ligatures w14:val="none"/>
        </w:rPr>
        <w:t xml:space="preserve"> toplumun tüm bileşenlerinin dahil edildiği iş</w:t>
      </w:r>
      <w:r w:rsidR="00604B09" w:rsidRPr="00114B58">
        <w:rPr>
          <w:rFonts w:ascii="Calibri" w:hAnsi="Calibri" w:cs="Calibri"/>
          <w:b/>
          <w:bCs/>
          <w:color w:val="000000" w:themeColor="text1"/>
          <w:kern w:val="0"/>
          <w:sz w:val="28"/>
          <w:szCs w:val="28"/>
          <w:lang w:eastAsia="tr-TR"/>
          <w14:ligatures w14:val="none"/>
        </w:rPr>
        <w:t xml:space="preserve"> </w:t>
      </w:r>
      <w:r w:rsidRPr="00114B58">
        <w:rPr>
          <w:rFonts w:ascii="Calibri" w:hAnsi="Calibri" w:cs="Calibri"/>
          <w:b/>
          <w:bCs/>
          <w:color w:val="000000" w:themeColor="text1"/>
          <w:kern w:val="0"/>
          <w:sz w:val="28"/>
          <w:szCs w:val="28"/>
          <w:lang w:eastAsia="tr-TR"/>
          <w14:ligatures w14:val="none"/>
        </w:rPr>
        <w:t xml:space="preserve">birliklerini güçlendirmeliyiz. </w:t>
      </w:r>
      <w:r w:rsidRPr="00114B58">
        <w:rPr>
          <w:rFonts w:ascii="Calibri" w:hAnsi="Calibri" w:cs="Calibri"/>
          <w:color w:val="000000" w:themeColor="text1"/>
          <w:kern w:val="0"/>
          <w:sz w:val="28"/>
          <w:szCs w:val="28"/>
          <w:lang w:eastAsia="tr-TR"/>
          <w14:ligatures w14:val="none"/>
        </w:rPr>
        <w:t>Sosyal fay hatlarını derinleştirmeden ve yeni toplumsal gerilim alanları yaratmadan</w:t>
      </w:r>
      <w:r w:rsidR="00CA1E0F" w:rsidRPr="00114B58">
        <w:rPr>
          <w:rFonts w:ascii="Calibri" w:hAnsi="Calibri" w:cs="Calibri"/>
          <w:color w:val="000000" w:themeColor="text1"/>
          <w:kern w:val="0"/>
          <w:sz w:val="28"/>
          <w:szCs w:val="28"/>
          <w:lang w:eastAsia="tr-TR"/>
          <w14:ligatures w14:val="none"/>
        </w:rPr>
        <w:t>,</w:t>
      </w:r>
      <w:r w:rsidRPr="00114B58">
        <w:rPr>
          <w:rFonts w:ascii="Calibri" w:hAnsi="Calibri" w:cs="Calibri"/>
          <w:color w:val="000000" w:themeColor="text1"/>
          <w:kern w:val="0"/>
          <w:sz w:val="28"/>
          <w:szCs w:val="28"/>
          <w:lang w:eastAsia="tr-TR"/>
          <w14:ligatures w14:val="none"/>
        </w:rPr>
        <w:t xml:space="preserve"> </w:t>
      </w:r>
      <w:r w:rsidRPr="00114B58">
        <w:rPr>
          <w:rFonts w:ascii="Calibri" w:hAnsi="Calibri" w:cs="Calibri"/>
          <w:b/>
          <w:bCs/>
          <w:color w:val="000000" w:themeColor="text1"/>
          <w:kern w:val="0"/>
          <w:sz w:val="28"/>
          <w:szCs w:val="28"/>
          <w:lang w:eastAsia="tr-TR"/>
          <w14:ligatures w14:val="none"/>
        </w:rPr>
        <w:t>daha gelişmiş</w:t>
      </w:r>
      <w:r w:rsidRPr="00114B58">
        <w:rPr>
          <w:rFonts w:ascii="Calibri" w:hAnsi="Calibri" w:cs="Calibri"/>
          <w:color w:val="000000" w:themeColor="text1"/>
          <w:kern w:val="0"/>
          <w:sz w:val="28"/>
          <w:szCs w:val="28"/>
          <w:lang w:eastAsia="tr-TR"/>
          <w14:ligatures w14:val="none"/>
        </w:rPr>
        <w:t xml:space="preserve"> ve </w:t>
      </w:r>
      <w:r w:rsidRPr="00114B58">
        <w:rPr>
          <w:rFonts w:ascii="Calibri" w:hAnsi="Calibri" w:cs="Calibri"/>
          <w:b/>
          <w:bCs/>
          <w:color w:val="000000" w:themeColor="text1"/>
          <w:kern w:val="0"/>
          <w:sz w:val="28"/>
          <w:szCs w:val="28"/>
          <w:lang w:eastAsia="tr-TR"/>
          <w14:ligatures w14:val="none"/>
        </w:rPr>
        <w:t>adil bir toplum</w:t>
      </w:r>
      <w:r w:rsidRPr="00114B58">
        <w:rPr>
          <w:rFonts w:ascii="Calibri" w:hAnsi="Calibri" w:cs="Calibri"/>
          <w:color w:val="000000" w:themeColor="text1"/>
          <w:kern w:val="0"/>
          <w:sz w:val="28"/>
          <w:szCs w:val="28"/>
          <w:lang w:eastAsia="tr-TR"/>
          <w14:ligatures w14:val="none"/>
        </w:rPr>
        <w:t xml:space="preserve"> için sağlam temelleri atmaya odaklanmalıyız. </w:t>
      </w:r>
    </w:p>
    <w:p w14:paraId="616CF6B1" w14:textId="6401E317" w:rsidR="00021F60" w:rsidRPr="00114B58" w:rsidRDefault="00021F60" w:rsidP="00604B09">
      <w:pPr>
        <w:spacing w:line="276" w:lineRule="auto"/>
        <w:jc w:val="both"/>
        <w:rPr>
          <w:color w:val="000000" w:themeColor="text1"/>
          <w:sz w:val="28"/>
          <w:szCs w:val="28"/>
        </w:rPr>
      </w:pPr>
      <w:r w:rsidRPr="00114B58">
        <w:rPr>
          <w:rFonts w:cstheme="minorHAnsi"/>
          <w:color w:val="000000" w:themeColor="text1"/>
          <w:sz w:val="28"/>
          <w:szCs w:val="28"/>
          <w:shd w:val="clear" w:color="auto" w:fill="FFFFFF"/>
        </w:rPr>
        <w:t xml:space="preserve">Yeni ekonomi düzeninin omurgasını oluşturan </w:t>
      </w:r>
      <w:r w:rsidR="00A8582D">
        <w:rPr>
          <w:rFonts w:cstheme="minorHAnsi"/>
          <w:color w:val="000000" w:themeColor="text1"/>
          <w:sz w:val="28"/>
          <w:szCs w:val="28"/>
          <w:shd w:val="clear" w:color="auto" w:fill="FFFFFF"/>
        </w:rPr>
        <w:t>yeşil-dijital dönüşümün</w:t>
      </w:r>
      <w:r w:rsidRPr="00114B58">
        <w:rPr>
          <w:rFonts w:cstheme="minorHAnsi"/>
          <w:color w:val="000000" w:themeColor="text1"/>
          <w:sz w:val="28"/>
          <w:szCs w:val="28"/>
          <w:shd w:val="clear" w:color="auto" w:fill="FFFFFF"/>
        </w:rPr>
        <w:t xml:space="preserve"> </w:t>
      </w:r>
      <w:r w:rsidRPr="00114B58">
        <w:rPr>
          <w:rFonts w:cstheme="minorHAnsi"/>
          <w:b/>
          <w:bCs/>
          <w:color w:val="000000" w:themeColor="text1"/>
          <w:sz w:val="28"/>
          <w:szCs w:val="28"/>
          <w:shd w:val="clear" w:color="auto" w:fill="FFFFFF"/>
        </w:rPr>
        <w:t>en hassas ve öncelikli bileşeni</w:t>
      </w:r>
      <w:r w:rsidR="001B092F" w:rsidRPr="00114B58">
        <w:rPr>
          <w:rFonts w:cstheme="minorHAnsi"/>
          <w:b/>
          <w:bCs/>
          <w:color w:val="000000" w:themeColor="text1"/>
          <w:sz w:val="28"/>
          <w:szCs w:val="28"/>
          <w:shd w:val="clear" w:color="auto" w:fill="FFFFFF"/>
        </w:rPr>
        <w:t>, dönüşümden</w:t>
      </w:r>
      <w:r w:rsidRPr="00114B58">
        <w:rPr>
          <w:rFonts w:cstheme="minorHAnsi"/>
          <w:b/>
          <w:bCs/>
          <w:color w:val="000000" w:themeColor="text1"/>
          <w:sz w:val="28"/>
          <w:szCs w:val="28"/>
          <w:shd w:val="clear" w:color="auto" w:fill="FFFFFF"/>
        </w:rPr>
        <w:t xml:space="preserve"> etkilenen kesimlerin adil geçişini sağlamaktır. </w:t>
      </w:r>
      <w:r w:rsidRPr="00114B58">
        <w:rPr>
          <w:rFonts w:cstheme="minorHAnsi"/>
          <w:color w:val="000000" w:themeColor="text1"/>
          <w:sz w:val="28"/>
          <w:szCs w:val="28"/>
          <w:shd w:val="clear" w:color="auto" w:fill="FFFFFF"/>
        </w:rPr>
        <w:t>Makro ekonomik, sosyal, sektörel ve bölgesel tüm ilgili unsurları</w:t>
      </w:r>
      <w:r w:rsidR="006B7CBF">
        <w:rPr>
          <w:rFonts w:cstheme="minorHAnsi"/>
          <w:color w:val="000000" w:themeColor="text1"/>
          <w:sz w:val="28"/>
          <w:szCs w:val="28"/>
          <w:shd w:val="clear" w:color="auto" w:fill="FFFFFF"/>
        </w:rPr>
        <w:t>,</w:t>
      </w:r>
      <w:r w:rsidRPr="00114B58">
        <w:rPr>
          <w:rFonts w:cstheme="minorHAnsi"/>
          <w:color w:val="000000" w:themeColor="text1"/>
          <w:sz w:val="28"/>
          <w:szCs w:val="28"/>
          <w:shd w:val="clear" w:color="auto" w:fill="FFFFFF"/>
        </w:rPr>
        <w:t xml:space="preserve"> bütüncül ele alan adil geçiş planlamasını</w:t>
      </w:r>
      <w:r w:rsidR="001B092F" w:rsidRPr="00114B58">
        <w:rPr>
          <w:rFonts w:cstheme="minorHAnsi"/>
          <w:color w:val="000000" w:themeColor="text1"/>
          <w:sz w:val="28"/>
          <w:szCs w:val="28"/>
          <w:shd w:val="clear" w:color="auto" w:fill="FFFFFF"/>
        </w:rPr>
        <w:t>,</w:t>
      </w:r>
      <w:r w:rsidRPr="00114B58">
        <w:rPr>
          <w:rFonts w:cstheme="minorHAnsi"/>
          <w:color w:val="000000" w:themeColor="text1"/>
          <w:sz w:val="28"/>
          <w:szCs w:val="28"/>
          <w:shd w:val="clear" w:color="auto" w:fill="FFFFFF"/>
        </w:rPr>
        <w:t xml:space="preserve"> dönüşüm süreci ile eş zamanlı hayata geçirmeliyiz. </w:t>
      </w:r>
    </w:p>
    <w:p w14:paraId="45620192" w14:textId="33ABAB16" w:rsidR="00C03249" w:rsidRPr="00114B58" w:rsidRDefault="00AE1F10" w:rsidP="00604B09">
      <w:pPr>
        <w:spacing w:after="120" w:line="276" w:lineRule="auto"/>
        <w:jc w:val="both"/>
        <w:rPr>
          <w:rFonts w:cstheme="minorHAnsi"/>
          <w:color w:val="000000" w:themeColor="text1"/>
          <w:sz w:val="28"/>
          <w:szCs w:val="28"/>
          <w:shd w:val="clear" w:color="auto" w:fill="FFFFFF"/>
        </w:rPr>
      </w:pPr>
      <w:r w:rsidRPr="00114B58">
        <w:rPr>
          <w:rFonts w:cstheme="minorHAnsi"/>
          <w:color w:val="000000" w:themeColor="text1"/>
          <w:sz w:val="28"/>
          <w:szCs w:val="28"/>
          <w:shd w:val="clear" w:color="auto" w:fill="FFFFFF"/>
        </w:rPr>
        <w:t>Değerli Konuklar,</w:t>
      </w:r>
    </w:p>
    <w:p w14:paraId="14480E7C" w14:textId="5EAA80D2" w:rsidR="007849AF" w:rsidRPr="00114B58" w:rsidRDefault="00816692" w:rsidP="00604B09">
      <w:pPr>
        <w:spacing w:after="120" w:line="276" w:lineRule="auto"/>
        <w:jc w:val="both"/>
        <w:rPr>
          <w:b/>
          <w:bCs/>
          <w:color w:val="000000" w:themeColor="text1"/>
          <w:sz w:val="28"/>
          <w:szCs w:val="28"/>
        </w:rPr>
      </w:pPr>
      <w:r w:rsidRPr="00114B58">
        <w:rPr>
          <w:color w:val="000000" w:themeColor="text1"/>
          <w:sz w:val="28"/>
          <w:szCs w:val="28"/>
        </w:rPr>
        <w:t>Pek çok gelişmiş ülke</w:t>
      </w:r>
      <w:r w:rsidR="00832DEA">
        <w:rPr>
          <w:color w:val="000000" w:themeColor="text1"/>
          <w:sz w:val="28"/>
          <w:szCs w:val="28"/>
        </w:rPr>
        <w:t>,</w:t>
      </w:r>
      <w:r w:rsidRPr="00114B58">
        <w:rPr>
          <w:color w:val="000000" w:themeColor="text1"/>
          <w:sz w:val="28"/>
          <w:szCs w:val="28"/>
        </w:rPr>
        <w:t xml:space="preserve"> tüm dünyadan yetenekleri çekmek için politikalar geliştiri</w:t>
      </w:r>
      <w:r w:rsidR="00AA2D52" w:rsidRPr="00114B58">
        <w:rPr>
          <w:color w:val="000000" w:themeColor="text1"/>
          <w:sz w:val="28"/>
          <w:szCs w:val="28"/>
        </w:rPr>
        <w:t>yor. G</w:t>
      </w:r>
      <w:r w:rsidRPr="00114B58">
        <w:rPr>
          <w:color w:val="000000" w:themeColor="text1"/>
          <w:sz w:val="28"/>
          <w:szCs w:val="28"/>
        </w:rPr>
        <w:t>enç ve dinamik nüfusumuz</w:t>
      </w:r>
      <w:r w:rsidR="00832DEA">
        <w:rPr>
          <w:color w:val="000000" w:themeColor="text1"/>
          <w:sz w:val="28"/>
          <w:szCs w:val="28"/>
        </w:rPr>
        <w:t>,</w:t>
      </w:r>
      <w:r w:rsidRPr="00114B58">
        <w:rPr>
          <w:color w:val="000000" w:themeColor="text1"/>
          <w:sz w:val="28"/>
          <w:szCs w:val="28"/>
        </w:rPr>
        <w:t xml:space="preserve"> hala bizim için öne</w:t>
      </w:r>
      <w:r w:rsidR="00AE1F10" w:rsidRPr="00114B58">
        <w:rPr>
          <w:color w:val="000000" w:themeColor="text1"/>
          <w:sz w:val="28"/>
          <w:szCs w:val="28"/>
        </w:rPr>
        <w:t>m</w:t>
      </w:r>
      <w:r w:rsidRPr="00114B58">
        <w:rPr>
          <w:color w:val="000000" w:themeColor="text1"/>
          <w:sz w:val="28"/>
          <w:szCs w:val="28"/>
        </w:rPr>
        <w:t>li bir avantaj ol</w:t>
      </w:r>
      <w:r w:rsidR="00241444" w:rsidRPr="00114B58">
        <w:rPr>
          <w:color w:val="000000" w:themeColor="text1"/>
          <w:sz w:val="28"/>
          <w:szCs w:val="28"/>
        </w:rPr>
        <w:t>arak görünüyor.</w:t>
      </w:r>
      <w:r w:rsidRPr="00114B58">
        <w:rPr>
          <w:b/>
          <w:bCs/>
          <w:color w:val="000000" w:themeColor="text1"/>
          <w:sz w:val="28"/>
          <w:szCs w:val="28"/>
        </w:rPr>
        <w:t xml:space="preserve"> </w:t>
      </w:r>
      <w:r w:rsidR="001B092F" w:rsidRPr="00114B58">
        <w:rPr>
          <w:b/>
          <w:bCs/>
          <w:color w:val="000000" w:themeColor="text1"/>
          <w:sz w:val="28"/>
          <w:szCs w:val="28"/>
        </w:rPr>
        <w:t xml:space="preserve">Beyin göçü kapsamında </w:t>
      </w:r>
      <w:r w:rsidR="00864C2B" w:rsidRPr="00114B58">
        <w:rPr>
          <w:rFonts w:eastAsia="Times New Roman" w:cstheme="minorHAnsi"/>
          <w:b/>
          <w:bCs/>
          <w:color w:val="000000" w:themeColor="text1"/>
          <w:sz w:val="28"/>
          <w:szCs w:val="28"/>
          <w:lang w:eastAsia="tr-TR"/>
          <w14:ligatures w14:val="none"/>
        </w:rPr>
        <w:t xml:space="preserve">yetişmiş ve nitelikli işgücümüzü uluslararası rekabette olduğumuz gelişmiş ülkelere kaybediyoruz. </w:t>
      </w:r>
      <w:r w:rsidR="001A27CE" w:rsidRPr="00114B58">
        <w:rPr>
          <w:color w:val="000000" w:themeColor="text1"/>
          <w:sz w:val="28"/>
          <w:szCs w:val="28"/>
        </w:rPr>
        <w:t>Ü</w:t>
      </w:r>
      <w:r w:rsidR="00671826" w:rsidRPr="00114B58">
        <w:rPr>
          <w:color w:val="000000" w:themeColor="text1"/>
          <w:sz w:val="28"/>
          <w:szCs w:val="28"/>
        </w:rPr>
        <w:t>niversite sıralarındaki gençlerimiz</w:t>
      </w:r>
      <w:r w:rsidR="00241444" w:rsidRPr="00114B58">
        <w:rPr>
          <w:color w:val="000000" w:themeColor="text1"/>
          <w:sz w:val="28"/>
          <w:szCs w:val="28"/>
        </w:rPr>
        <w:t xml:space="preserve"> </w:t>
      </w:r>
      <w:r w:rsidR="001A27CE" w:rsidRPr="00114B58">
        <w:rPr>
          <w:color w:val="000000" w:themeColor="text1"/>
          <w:sz w:val="28"/>
          <w:szCs w:val="28"/>
        </w:rPr>
        <w:t xml:space="preserve">daha </w:t>
      </w:r>
      <w:r w:rsidR="00241444" w:rsidRPr="00114B58">
        <w:rPr>
          <w:color w:val="000000" w:themeColor="text1"/>
          <w:sz w:val="28"/>
          <w:szCs w:val="28"/>
        </w:rPr>
        <w:t>şimdiden</w:t>
      </w:r>
      <w:r w:rsidR="00CA1E0F" w:rsidRPr="00114B58">
        <w:rPr>
          <w:color w:val="000000" w:themeColor="text1"/>
          <w:sz w:val="28"/>
          <w:szCs w:val="28"/>
        </w:rPr>
        <w:t>,</w:t>
      </w:r>
      <w:r w:rsidR="00671826" w:rsidRPr="00114B58">
        <w:rPr>
          <w:color w:val="000000" w:themeColor="text1"/>
          <w:sz w:val="28"/>
          <w:szCs w:val="28"/>
        </w:rPr>
        <w:t xml:space="preserve"> mezun olduğunda yurtdışına </w:t>
      </w:r>
      <w:r w:rsidR="00864C2B" w:rsidRPr="00114B58">
        <w:rPr>
          <w:color w:val="000000" w:themeColor="text1"/>
          <w:sz w:val="28"/>
          <w:szCs w:val="28"/>
        </w:rPr>
        <w:t xml:space="preserve">yerleşme ve orada çalışma </w:t>
      </w:r>
      <w:r w:rsidR="00671826" w:rsidRPr="00114B58">
        <w:rPr>
          <w:color w:val="000000" w:themeColor="text1"/>
          <w:sz w:val="28"/>
          <w:szCs w:val="28"/>
        </w:rPr>
        <w:t xml:space="preserve">hayali kuruyor. </w:t>
      </w:r>
      <w:r w:rsidR="001A49C8" w:rsidRPr="00114B58">
        <w:rPr>
          <w:color w:val="000000" w:themeColor="text1"/>
          <w:sz w:val="28"/>
          <w:szCs w:val="28"/>
        </w:rPr>
        <w:t xml:space="preserve">Oysa </w:t>
      </w:r>
      <w:r w:rsidR="007849AF" w:rsidRPr="00114B58">
        <w:rPr>
          <w:color w:val="000000" w:themeColor="text1"/>
          <w:sz w:val="28"/>
          <w:szCs w:val="28"/>
        </w:rPr>
        <w:t>Cumhuriyetin kuruluşundan beri</w:t>
      </w:r>
      <w:r w:rsidR="00832DEA">
        <w:rPr>
          <w:color w:val="000000" w:themeColor="text1"/>
          <w:sz w:val="28"/>
          <w:szCs w:val="28"/>
        </w:rPr>
        <w:t>,</w:t>
      </w:r>
      <w:r w:rsidR="007849AF" w:rsidRPr="00114B58">
        <w:rPr>
          <w:color w:val="000000" w:themeColor="text1"/>
          <w:sz w:val="28"/>
          <w:szCs w:val="28"/>
        </w:rPr>
        <w:t xml:space="preserve"> hedeflediğimiz </w:t>
      </w:r>
      <w:r w:rsidR="007849AF" w:rsidRPr="00114B58">
        <w:rPr>
          <w:b/>
          <w:bCs/>
          <w:color w:val="000000" w:themeColor="text1"/>
          <w:sz w:val="28"/>
          <w:szCs w:val="28"/>
        </w:rPr>
        <w:t xml:space="preserve">sanayileşme ve </w:t>
      </w:r>
      <w:r w:rsidR="005011A2" w:rsidRPr="00114B58">
        <w:rPr>
          <w:b/>
          <w:bCs/>
          <w:color w:val="000000" w:themeColor="text1"/>
          <w:sz w:val="28"/>
          <w:szCs w:val="28"/>
        </w:rPr>
        <w:t>muasır medeniyetlere</w:t>
      </w:r>
      <w:r w:rsidR="005011A2" w:rsidRPr="00114B58">
        <w:rPr>
          <w:color w:val="000000" w:themeColor="text1"/>
          <w:sz w:val="28"/>
          <w:szCs w:val="28"/>
        </w:rPr>
        <w:t xml:space="preserve"> </w:t>
      </w:r>
      <w:r w:rsidR="00731E14" w:rsidRPr="00114B58">
        <w:rPr>
          <w:color w:val="000000" w:themeColor="text1"/>
          <w:sz w:val="28"/>
          <w:szCs w:val="28"/>
        </w:rPr>
        <w:t xml:space="preserve">ulaşma </w:t>
      </w:r>
      <w:r w:rsidR="005011A2" w:rsidRPr="00114B58">
        <w:rPr>
          <w:color w:val="000000" w:themeColor="text1"/>
          <w:sz w:val="28"/>
          <w:szCs w:val="28"/>
        </w:rPr>
        <w:t xml:space="preserve">hedeflerimiz </w:t>
      </w:r>
      <w:r w:rsidR="00AE1F10" w:rsidRPr="00114B58">
        <w:rPr>
          <w:color w:val="000000" w:themeColor="text1"/>
          <w:sz w:val="28"/>
          <w:szCs w:val="28"/>
        </w:rPr>
        <w:t>için</w:t>
      </w:r>
      <w:r w:rsidR="00C51834" w:rsidRPr="00114B58">
        <w:rPr>
          <w:color w:val="000000" w:themeColor="text1"/>
          <w:sz w:val="28"/>
          <w:szCs w:val="28"/>
        </w:rPr>
        <w:t>,</w:t>
      </w:r>
      <w:r w:rsidR="00AE1F10" w:rsidRPr="00114B58">
        <w:rPr>
          <w:color w:val="000000" w:themeColor="text1"/>
          <w:sz w:val="28"/>
          <w:szCs w:val="28"/>
        </w:rPr>
        <w:t xml:space="preserve"> bu dönüşümü sağlayacak insan</w:t>
      </w:r>
      <w:r w:rsidR="001B092F" w:rsidRPr="00114B58">
        <w:rPr>
          <w:color w:val="000000" w:themeColor="text1"/>
          <w:sz w:val="28"/>
          <w:szCs w:val="28"/>
        </w:rPr>
        <w:t>ımız,</w:t>
      </w:r>
      <w:r w:rsidR="0094657D" w:rsidRPr="00114B58">
        <w:rPr>
          <w:color w:val="000000" w:themeColor="text1"/>
          <w:sz w:val="28"/>
          <w:szCs w:val="28"/>
        </w:rPr>
        <w:t xml:space="preserve"> </w:t>
      </w:r>
      <w:r w:rsidR="00AE1F10" w:rsidRPr="00114B58">
        <w:rPr>
          <w:color w:val="000000" w:themeColor="text1"/>
          <w:sz w:val="28"/>
          <w:szCs w:val="28"/>
        </w:rPr>
        <w:t xml:space="preserve">en büyük </w:t>
      </w:r>
      <w:r w:rsidR="00CD7CC8" w:rsidRPr="00114B58">
        <w:rPr>
          <w:color w:val="000000" w:themeColor="text1"/>
          <w:sz w:val="28"/>
          <w:szCs w:val="28"/>
        </w:rPr>
        <w:t>gücümüzdür</w:t>
      </w:r>
      <w:r w:rsidR="00AE1F10" w:rsidRPr="00114B58">
        <w:rPr>
          <w:color w:val="000000" w:themeColor="text1"/>
          <w:sz w:val="28"/>
          <w:szCs w:val="28"/>
        </w:rPr>
        <w:t xml:space="preserve">. </w:t>
      </w:r>
    </w:p>
    <w:p w14:paraId="23E82ACE" w14:textId="01198777" w:rsidR="00DE13FA" w:rsidRPr="00114B58" w:rsidRDefault="00322EC3" w:rsidP="00604B09">
      <w:pPr>
        <w:spacing w:after="120" w:line="276" w:lineRule="auto"/>
        <w:jc w:val="both"/>
        <w:rPr>
          <w:b/>
          <w:bCs/>
          <w:color w:val="000000" w:themeColor="text1"/>
          <w:sz w:val="28"/>
          <w:szCs w:val="28"/>
        </w:rPr>
      </w:pPr>
      <w:r w:rsidRPr="00114B58">
        <w:rPr>
          <w:color w:val="000000" w:themeColor="text1"/>
          <w:sz w:val="28"/>
          <w:szCs w:val="28"/>
        </w:rPr>
        <w:t>Evet</w:t>
      </w:r>
      <w:r w:rsidR="00DE13FA" w:rsidRPr="00114B58">
        <w:rPr>
          <w:color w:val="000000" w:themeColor="text1"/>
          <w:sz w:val="28"/>
          <w:szCs w:val="28"/>
        </w:rPr>
        <w:t xml:space="preserve"> okullaşma oranlarımız </w:t>
      </w:r>
      <w:r w:rsidR="00C9420E" w:rsidRPr="00114B58">
        <w:rPr>
          <w:color w:val="000000" w:themeColor="text1"/>
          <w:sz w:val="28"/>
          <w:szCs w:val="28"/>
        </w:rPr>
        <w:t>yükseldi</w:t>
      </w:r>
      <w:r w:rsidR="00DE13FA" w:rsidRPr="00114B58">
        <w:rPr>
          <w:color w:val="000000" w:themeColor="text1"/>
          <w:sz w:val="28"/>
          <w:szCs w:val="28"/>
        </w:rPr>
        <w:t xml:space="preserve">, pek çok alanda </w:t>
      </w:r>
      <w:r w:rsidRPr="00114B58">
        <w:rPr>
          <w:color w:val="000000" w:themeColor="text1"/>
          <w:sz w:val="28"/>
          <w:szCs w:val="28"/>
        </w:rPr>
        <w:t>meslek liselerimiz var</w:t>
      </w:r>
      <w:r w:rsidR="00677979" w:rsidRPr="00114B58">
        <w:rPr>
          <w:color w:val="000000" w:themeColor="text1"/>
          <w:sz w:val="28"/>
          <w:szCs w:val="28"/>
        </w:rPr>
        <w:t xml:space="preserve">, </w:t>
      </w:r>
      <w:r w:rsidRPr="00114B58">
        <w:rPr>
          <w:color w:val="000000" w:themeColor="text1"/>
          <w:sz w:val="28"/>
          <w:szCs w:val="28"/>
        </w:rPr>
        <w:t xml:space="preserve">üniversitelerimizin ve </w:t>
      </w:r>
      <w:r w:rsidR="007849AF" w:rsidRPr="00114B58">
        <w:rPr>
          <w:color w:val="000000" w:themeColor="text1"/>
          <w:sz w:val="28"/>
          <w:szCs w:val="28"/>
        </w:rPr>
        <w:t xml:space="preserve">üniversite </w:t>
      </w:r>
      <w:r w:rsidRPr="00114B58">
        <w:rPr>
          <w:color w:val="000000" w:themeColor="text1"/>
          <w:sz w:val="28"/>
          <w:szCs w:val="28"/>
        </w:rPr>
        <w:t xml:space="preserve">mezunlarımızın sayısı ciddi şekilde arttı. </w:t>
      </w:r>
      <w:r w:rsidR="00241444" w:rsidRPr="00114B58">
        <w:rPr>
          <w:color w:val="000000" w:themeColor="text1"/>
          <w:sz w:val="28"/>
          <w:szCs w:val="28"/>
        </w:rPr>
        <w:t xml:space="preserve">Ama </w:t>
      </w:r>
      <w:proofErr w:type="gramStart"/>
      <w:r w:rsidR="00241444" w:rsidRPr="00114B58">
        <w:rPr>
          <w:color w:val="000000" w:themeColor="text1"/>
          <w:sz w:val="28"/>
          <w:szCs w:val="28"/>
        </w:rPr>
        <w:t>bugün</w:t>
      </w:r>
      <w:r w:rsidR="00C51834" w:rsidRPr="00114B58">
        <w:rPr>
          <w:color w:val="000000" w:themeColor="text1"/>
          <w:sz w:val="28"/>
          <w:szCs w:val="28"/>
        </w:rPr>
        <w:t>,</w:t>
      </w:r>
      <w:proofErr w:type="gramEnd"/>
      <w:r w:rsidR="00241444" w:rsidRPr="00114B58">
        <w:rPr>
          <w:color w:val="000000" w:themeColor="text1"/>
          <w:sz w:val="28"/>
          <w:szCs w:val="28"/>
        </w:rPr>
        <w:t xml:space="preserve"> </w:t>
      </w:r>
      <w:r w:rsidR="00241444" w:rsidRPr="00114B58">
        <w:rPr>
          <w:b/>
          <w:bCs/>
          <w:color w:val="000000" w:themeColor="text1"/>
          <w:sz w:val="28"/>
          <w:szCs w:val="28"/>
        </w:rPr>
        <w:t>hem nitelikli çalışan ihtiyacı</w:t>
      </w:r>
      <w:r w:rsidR="00C51834" w:rsidRPr="00114B58">
        <w:rPr>
          <w:b/>
          <w:bCs/>
          <w:color w:val="000000" w:themeColor="text1"/>
          <w:sz w:val="28"/>
          <w:szCs w:val="28"/>
        </w:rPr>
        <w:t xml:space="preserve">, </w:t>
      </w:r>
      <w:r w:rsidR="00241444" w:rsidRPr="00114B58">
        <w:rPr>
          <w:b/>
          <w:bCs/>
          <w:color w:val="000000" w:themeColor="text1"/>
          <w:sz w:val="28"/>
          <w:szCs w:val="28"/>
        </w:rPr>
        <w:t xml:space="preserve">hem de üniversiteli işsizlerden aynı anda bahsediyorsak, eğitimle çalışma hayatı arasındaki bağ </w:t>
      </w:r>
      <w:r w:rsidR="0094657D" w:rsidRPr="00114B58">
        <w:rPr>
          <w:b/>
          <w:bCs/>
          <w:color w:val="000000" w:themeColor="text1"/>
          <w:sz w:val="28"/>
          <w:szCs w:val="28"/>
        </w:rPr>
        <w:t xml:space="preserve">çok </w:t>
      </w:r>
      <w:r w:rsidR="00241444" w:rsidRPr="00114B58">
        <w:rPr>
          <w:b/>
          <w:bCs/>
          <w:color w:val="000000" w:themeColor="text1"/>
          <w:sz w:val="28"/>
          <w:szCs w:val="28"/>
        </w:rPr>
        <w:t>zayıflamış demektir.</w:t>
      </w:r>
      <w:r w:rsidR="00241444" w:rsidRPr="00114B58">
        <w:rPr>
          <w:color w:val="000000" w:themeColor="text1"/>
          <w:sz w:val="28"/>
          <w:szCs w:val="28"/>
        </w:rPr>
        <w:t xml:space="preserve"> M</w:t>
      </w:r>
      <w:r w:rsidR="00DE13FA" w:rsidRPr="00114B58">
        <w:rPr>
          <w:color w:val="000000" w:themeColor="text1"/>
          <w:sz w:val="28"/>
          <w:szCs w:val="28"/>
        </w:rPr>
        <w:t xml:space="preserve">ilyonlarca gencimiz </w:t>
      </w:r>
      <w:proofErr w:type="gramStart"/>
      <w:r w:rsidR="00097B24" w:rsidRPr="00114B58">
        <w:rPr>
          <w:color w:val="000000" w:themeColor="text1"/>
          <w:sz w:val="28"/>
          <w:szCs w:val="28"/>
        </w:rPr>
        <w:t>de</w:t>
      </w:r>
      <w:r w:rsidR="004C13A3" w:rsidRPr="00114B58">
        <w:rPr>
          <w:color w:val="000000" w:themeColor="text1"/>
          <w:sz w:val="28"/>
          <w:szCs w:val="28"/>
        </w:rPr>
        <w:t>,</w:t>
      </w:r>
      <w:proofErr w:type="gramEnd"/>
      <w:r w:rsidR="00097B24" w:rsidRPr="00114B58">
        <w:rPr>
          <w:color w:val="000000" w:themeColor="text1"/>
          <w:sz w:val="28"/>
          <w:szCs w:val="28"/>
        </w:rPr>
        <w:t xml:space="preserve"> </w:t>
      </w:r>
      <w:r w:rsidR="00DE13FA" w:rsidRPr="00114B58">
        <w:rPr>
          <w:color w:val="000000" w:themeColor="text1"/>
          <w:sz w:val="28"/>
          <w:szCs w:val="28"/>
        </w:rPr>
        <w:t>ne eğitimde</w:t>
      </w:r>
      <w:r w:rsidR="00890E81">
        <w:rPr>
          <w:color w:val="000000" w:themeColor="text1"/>
          <w:sz w:val="28"/>
          <w:szCs w:val="28"/>
        </w:rPr>
        <w:t>,</w:t>
      </w:r>
      <w:r w:rsidR="00DE13FA" w:rsidRPr="00114B58">
        <w:rPr>
          <w:color w:val="000000" w:themeColor="text1"/>
          <w:sz w:val="28"/>
          <w:szCs w:val="28"/>
        </w:rPr>
        <w:t xml:space="preserve"> ne </w:t>
      </w:r>
      <w:r w:rsidR="001B092F" w:rsidRPr="00114B58">
        <w:rPr>
          <w:color w:val="000000" w:themeColor="text1"/>
          <w:sz w:val="28"/>
          <w:szCs w:val="28"/>
        </w:rPr>
        <w:t xml:space="preserve">de </w:t>
      </w:r>
      <w:r w:rsidR="00DE13FA" w:rsidRPr="00114B58">
        <w:rPr>
          <w:color w:val="000000" w:themeColor="text1"/>
          <w:sz w:val="28"/>
          <w:szCs w:val="28"/>
        </w:rPr>
        <w:t>çalışma hayatında.</w:t>
      </w:r>
      <w:r w:rsidR="00C9420E" w:rsidRPr="00114B58">
        <w:rPr>
          <w:color w:val="000000" w:themeColor="text1"/>
          <w:sz w:val="28"/>
          <w:szCs w:val="28"/>
        </w:rPr>
        <w:t xml:space="preserve"> </w:t>
      </w:r>
      <w:r w:rsidR="00241444" w:rsidRPr="00114B58">
        <w:rPr>
          <w:color w:val="000000" w:themeColor="text1"/>
          <w:sz w:val="28"/>
          <w:szCs w:val="28"/>
        </w:rPr>
        <w:t>Ö</w:t>
      </w:r>
      <w:r w:rsidR="00C9420E" w:rsidRPr="00114B58">
        <w:rPr>
          <w:color w:val="000000" w:themeColor="text1"/>
          <w:sz w:val="28"/>
          <w:szCs w:val="28"/>
        </w:rPr>
        <w:t>zellikle k</w:t>
      </w:r>
      <w:r w:rsidR="00DE13FA" w:rsidRPr="00114B58">
        <w:rPr>
          <w:color w:val="000000" w:themeColor="text1"/>
          <w:sz w:val="28"/>
          <w:szCs w:val="28"/>
        </w:rPr>
        <w:t>ız çocuklarını eğitimde, kadınları çalışma hayatında tutundu</w:t>
      </w:r>
      <w:r w:rsidR="001A49C8" w:rsidRPr="00114B58">
        <w:rPr>
          <w:color w:val="000000" w:themeColor="text1"/>
          <w:sz w:val="28"/>
          <w:szCs w:val="28"/>
        </w:rPr>
        <w:t>racak ortam ve imkanları sağlamakta halen güçlükler yaşıyoruz</w:t>
      </w:r>
      <w:r w:rsidR="00DE13FA" w:rsidRPr="00114B58">
        <w:rPr>
          <w:color w:val="000000" w:themeColor="text1"/>
          <w:sz w:val="28"/>
          <w:szCs w:val="28"/>
        </w:rPr>
        <w:t xml:space="preserve">. </w:t>
      </w:r>
      <w:r w:rsidR="006D1DBA" w:rsidRPr="00114B58">
        <w:rPr>
          <w:rFonts w:cstheme="minorHAnsi"/>
          <w:b/>
          <w:bCs/>
          <w:color w:val="000000" w:themeColor="text1"/>
          <w:sz w:val="28"/>
          <w:szCs w:val="28"/>
        </w:rPr>
        <w:t>Toplumsal cinsiyet eşitsizliği, en derin ve kırılgan sosyal fay hatlarımızdan biri.</w:t>
      </w:r>
      <w:r w:rsidR="006D1DBA" w:rsidRPr="00114B58">
        <w:rPr>
          <w:rFonts w:cstheme="minorHAnsi"/>
          <w:color w:val="000000" w:themeColor="text1"/>
          <w:sz w:val="28"/>
          <w:szCs w:val="28"/>
        </w:rPr>
        <w:t xml:space="preserve"> </w:t>
      </w:r>
    </w:p>
    <w:p w14:paraId="0AAB68EB" w14:textId="61E1C88F" w:rsidR="00D81407" w:rsidRPr="00114B58" w:rsidRDefault="005F53B8" w:rsidP="00604B09">
      <w:pPr>
        <w:spacing w:after="120" w:line="276" w:lineRule="auto"/>
        <w:jc w:val="both"/>
        <w:rPr>
          <w:b/>
          <w:bCs/>
          <w:color w:val="000000" w:themeColor="text1"/>
          <w:sz w:val="28"/>
          <w:szCs w:val="28"/>
        </w:rPr>
      </w:pPr>
      <w:r w:rsidRPr="00114B58">
        <w:rPr>
          <w:color w:val="000000" w:themeColor="text1"/>
          <w:sz w:val="28"/>
          <w:szCs w:val="28"/>
        </w:rPr>
        <w:t>Her alanda n</w:t>
      </w:r>
      <w:r w:rsidR="00241444" w:rsidRPr="00114B58">
        <w:rPr>
          <w:color w:val="000000" w:themeColor="text1"/>
          <w:sz w:val="28"/>
          <w:szCs w:val="28"/>
        </w:rPr>
        <w:t>iceliği artırmaya odaklanırken</w:t>
      </w:r>
      <w:r w:rsidR="006F3F3B" w:rsidRPr="00114B58">
        <w:rPr>
          <w:color w:val="000000" w:themeColor="text1"/>
          <w:sz w:val="28"/>
          <w:szCs w:val="28"/>
        </w:rPr>
        <w:t>,</w:t>
      </w:r>
      <w:r w:rsidR="00241444" w:rsidRPr="00114B58">
        <w:rPr>
          <w:color w:val="000000" w:themeColor="text1"/>
          <w:sz w:val="28"/>
          <w:szCs w:val="28"/>
        </w:rPr>
        <w:t xml:space="preserve"> niteliği de artırmaya aynı önemi vermezsek, şimdiye kadar elde ettiğimiz ilerlemeleri de korumakta zorlanırız. </w:t>
      </w:r>
      <w:r w:rsidR="001B092F" w:rsidRPr="00114B58">
        <w:rPr>
          <w:b/>
          <w:bCs/>
          <w:color w:val="000000" w:themeColor="text1"/>
          <w:sz w:val="28"/>
          <w:szCs w:val="28"/>
        </w:rPr>
        <w:t>Eğitimde, çalışma hayatında,</w:t>
      </w:r>
      <w:r w:rsidR="00DE13FA" w:rsidRPr="00114B58">
        <w:rPr>
          <w:b/>
          <w:bCs/>
          <w:color w:val="000000" w:themeColor="text1"/>
          <w:sz w:val="28"/>
          <w:szCs w:val="28"/>
        </w:rPr>
        <w:t xml:space="preserve"> siyasette </w:t>
      </w:r>
      <w:r w:rsidR="001B092F" w:rsidRPr="00114B58">
        <w:rPr>
          <w:b/>
          <w:bCs/>
          <w:color w:val="000000" w:themeColor="text1"/>
          <w:sz w:val="28"/>
          <w:szCs w:val="28"/>
        </w:rPr>
        <w:t xml:space="preserve">ve tüm toplumsal yaşamda </w:t>
      </w:r>
      <w:r w:rsidR="00DE13FA" w:rsidRPr="00114B58">
        <w:rPr>
          <w:b/>
          <w:bCs/>
          <w:color w:val="000000" w:themeColor="text1"/>
          <w:sz w:val="28"/>
          <w:szCs w:val="28"/>
        </w:rPr>
        <w:t>bireylerin kendini özgürce ifade etmesini, kendi potansiyellerini gerçekleştirmesini sağlayacak</w:t>
      </w:r>
      <w:r w:rsidR="00097B24" w:rsidRPr="00114B58">
        <w:rPr>
          <w:b/>
          <w:bCs/>
          <w:color w:val="000000" w:themeColor="text1"/>
          <w:sz w:val="28"/>
          <w:szCs w:val="28"/>
        </w:rPr>
        <w:t xml:space="preserve"> bir </w:t>
      </w:r>
      <w:r w:rsidR="00DE13FA" w:rsidRPr="00114B58">
        <w:rPr>
          <w:b/>
          <w:bCs/>
          <w:color w:val="000000" w:themeColor="text1"/>
          <w:sz w:val="28"/>
          <w:szCs w:val="28"/>
        </w:rPr>
        <w:t>ortamı</w:t>
      </w:r>
      <w:r w:rsidR="00C9420E" w:rsidRPr="00114B58">
        <w:rPr>
          <w:b/>
          <w:bCs/>
          <w:color w:val="000000" w:themeColor="text1"/>
          <w:sz w:val="28"/>
          <w:szCs w:val="28"/>
        </w:rPr>
        <w:t xml:space="preserve"> </w:t>
      </w:r>
      <w:r w:rsidR="00DE13FA" w:rsidRPr="00114B58">
        <w:rPr>
          <w:b/>
          <w:bCs/>
          <w:color w:val="000000" w:themeColor="text1"/>
          <w:sz w:val="28"/>
          <w:szCs w:val="28"/>
        </w:rPr>
        <w:t>sunabil</w:t>
      </w:r>
      <w:r w:rsidR="001B092F" w:rsidRPr="00114B58">
        <w:rPr>
          <w:b/>
          <w:bCs/>
          <w:color w:val="000000" w:themeColor="text1"/>
          <w:sz w:val="28"/>
          <w:szCs w:val="28"/>
        </w:rPr>
        <w:t>mek, vatandaşlarımızın hayallerini bu topraklarda hayata geçirme umudunu</w:t>
      </w:r>
      <w:r w:rsidR="00890E81">
        <w:rPr>
          <w:b/>
          <w:bCs/>
          <w:color w:val="000000" w:themeColor="text1"/>
          <w:sz w:val="28"/>
          <w:szCs w:val="28"/>
        </w:rPr>
        <w:t>,</w:t>
      </w:r>
      <w:r w:rsidR="001B092F" w:rsidRPr="00114B58">
        <w:rPr>
          <w:b/>
          <w:bCs/>
          <w:color w:val="000000" w:themeColor="text1"/>
          <w:sz w:val="28"/>
          <w:szCs w:val="28"/>
        </w:rPr>
        <w:t xml:space="preserve"> yeniden yeşertmek durumundayız. </w:t>
      </w:r>
      <w:r w:rsidR="00097B24" w:rsidRPr="00114B58">
        <w:rPr>
          <w:b/>
          <w:bCs/>
          <w:color w:val="000000" w:themeColor="text1"/>
          <w:sz w:val="28"/>
          <w:szCs w:val="28"/>
        </w:rPr>
        <w:t xml:space="preserve"> </w:t>
      </w:r>
    </w:p>
    <w:p w14:paraId="7B206A9E" w14:textId="562DD8A9" w:rsidR="00E87F9E" w:rsidRPr="00114B58" w:rsidRDefault="00EF0855" w:rsidP="00604B09">
      <w:pPr>
        <w:spacing w:after="120" w:line="276" w:lineRule="auto"/>
        <w:jc w:val="both"/>
        <w:rPr>
          <w:color w:val="000000" w:themeColor="text1"/>
          <w:sz w:val="28"/>
          <w:szCs w:val="28"/>
        </w:rPr>
      </w:pPr>
      <w:r w:rsidRPr="00114B58">
        <w:rPr>
          <w:color w:val="000000" w:themeColor="text1"/>
          <w:sz w:val="28"/>
          <w:szCs w:val="28"/>
        </w:rPr>
        <w:t>Sayın İnönü</w:t>
      </w:r>
      <w:r w:rsidR="007849AF" w:rsidRPr="00114B58">
        <w:rPr>
          <w:color w:val="000000" w:themeColor="text1"/>
          <w:sz w:val="28"/>
          <w:szCs w:val="28"/>
        </w:rPr>
        <w:t xml:space="preserve">’nün </w:t>
      </w:r>
      <w:r w:rsidR="0094657D" w:rsidRPr="00114B58">
        <w:rPr>
          <w:color w:val="000000" w:themeColor="text1"/>
          <w:sz w:val="28"/>
          <w:szCs w:val="28"/>
        </w:rPr>
        <w:t>uzun yıllar önce katıldığından bahsettiğim</w:t>
      </w:r>
      <w:r w:rsidR="00E80B10" w:rsidRPr="00114B58">
        <w:rPr>
          <w:color w:val="000000" w:themeColor="text1"/>
          <w:sz w:val="28"/>
          <w:szCs w:val="28"/>
        </w:rPr>
        <w:t xml:space="preserve"> TÜSİAD toplantısında </w:t>
      </w:r>
      <w:r w:rsidR="0094657D" w:rsidRPr="00114B58">
        <w:rPr>
          <w:color w:val="000000" w:themeColor="text1"/>
          <w:sz w:val="28"/>
          <w:szCs w:val="28"/>
        </w:rPr>
        <w:t>söylediği</w:t>
      </w:r>
      <w:r w:rsidR="007849AF" w:rsidRPr="00114B58">
        <w:rPr>
          <w:color w:val="000000" w:themeColor="text1"/>
          <w:sz w:val="28"/>
          <w:szCs w:val="28"/>
        </w:rPr>
        <w:t xml:space="preserve"> gibi</w:t>
      </w:r>
      <w:r w:rsidR="007849AF" w:rsidRPr="00114B58">
        <w:rPr>
          <w:b/>
          <w:bCs/>
          <w:color w:val="000000" w:themeColor="text1"/>
          <w:sz w:val="28"/>
          <w:szCs w:val="28"/>
        </w:rPr>
        <w:t xml:space="preserve">, </w:t>
      </w:r>
      <w:r w:rsidR="00E80B10" w:rsidRPr="00114B58">
        <w:rPr>
          <w:b/>
          <w:bCs/>
          <w:color w:val="000000" w:themeColor="text1"/>
          <w:sz w:val="28"/>
          <w:szCs w:val="28"/>
        </w:rPr>
        <w:t xml:space="preserve">bilimsel ve teknolojik değişim dünyayı değiştirir. Bilimsel ve teknolojik değişimi de öncü ve yaratıcı insanlar yapar. </w:t>
      </w:r>
      <w:r w:rsidR="0094657D" w:rsidRPr="00114B58">
        <w:rPr>
          <w:b/>
          <w:bCs/>
          <w:color w:val="000000" w:themeColor="text1"/>
          <w:sz w:val="28"/>
          <w:szCs w:val="28"/>
        </w:rPr>
        <w:t xml:space="preserve">Gerçekten </w:t>
      </w:r>
      <w:proofErr w:type="gramStart"/>
      <w:r w:rsidR="0094657D" w:rsidRPr="00114B58">
        <w:rPr>
          <w:b/>
          <w:bCs/>
          <w:color w:val="000000" w:themeColor="text1"/>
          <w:sz w:val="28"/>
          <w:szCs w:val="28"/>
        </w:rPr>
        <w:t>de,</w:t>
      </w:r>
      <w:proofErr w:type="gramEnd"/>
      <w:r w:rsidR="0094657D" w:rsidRPr="00114B58">
        <w:rPr>
          <w:b/>
          <w:bCs/>
          <w:color w:val="000000" w:themeColor="text1"/>
          <w:sz w:val="28"/>
          <w:szCs w:val="28"/>
        </w:rPr>
        <w:t xml:space="preserve"> g</w:t>
      </w:r>
      <w:r w:rsidR="007849AF" w:rsidRPr="00114B58">
        <w:rPr>
          <w:b/>
          <w:bCs/>
          <w:color w:val="000000" w:themeColor="text1"/>
          <w:sz w:val="28"/>
          <w:szCs w:val="28"/>
        </w:rPr>
        <w:t>eleceğin dünyasında</w:t>
      </w:r>
      <w:r w:rsidR="00E80B10" w:rsidRPr="00114B58">
        <w:rPr>
          <w:b/>
          <w:bCs/>
          <w:color w:val="000000" w:themeColor="text1"/>
          <w:sz w:val="28"/>
          <w:szCs w:val="28"/>
        </w:rPr>
        <w:t xml:space="preserve"> </w:t>
      </w:r>
      <w:r w:rsidR="007849AF" w:rsidRPr="00114B58">
        <w:rPr>
          <w:b/>
          <w:bCs/>
          <w:color w:val="000000" w:themeColor="text1"/>
          <w:sz w:val="28"/>
          <w:szCs w:val="28"/>
        </w:rPr>
        <w:t xml:space="preserve">yaratıcı, </w:t>
      </w:r>
      <w:r w:rsidR="00E80B10" w:rsidRPr="00114B58">
        <w:rPr>
          <w:b/>
          <w:bCs/>
          <w:color w:val="000000" w:themeColor="text1"/>
          <w:sz w:val="28"/>
          <w:szCs w:val="28"/>
        </w:rPr>
        <w:t xml:space="preserve">özgür, </w:t>
      </w:r>
      <w:r w:rsidR="007849AF" w:rsidRPr="00114B58">
        <w:rPr>
          <w:b/>
          <w:bCs/>
          <w:color w:val="000000" w:themeColor="text1"/>
          <w:sz w:val="28"/>
          <w:szCs w:val="28"/>
        </w:rPr>
        <w:t>fikirlerini ve emeğini tam olarak hayata geçirebilen, farklılıklara saygı duyan ve bir arada çalışarak değer yaratabilen bireylere her zamankinden daha çok ihtiya</w:t>
      </w:r>
      <w:r w:rsidR="001A49C8" w:rsidRPr="00114B58">
        <w:rPr>
          <w:b/>
          <w:bCs/>
          <w:color w:val="000000" w:themeColor="text1"/>
          <w:sz w:val="28"/>
          <w:szCs w:val="28"/>
        </w:rPr>
        <w:t>ç</w:t>
      </w:r>
      <w:r w:rsidR="007849AF" w:rsidRPr="00114B58">
        <w:rPr>
          <w:b/>
          <w:bCs/>
          <w:color w:val="000000" w:themeColor="text1"/>
          <w:sz w:val="28"/>
          <w:szCs w:val="28"/>
        </w:rPr>
        <w:t xml:space="preserve"> var. </w:t>
      </w:r>
      <w:r w:rsidR="00153801" w:rsidRPr="00114B58">
        <w:rPr>
          <w:rFonts w:cstheme="minorHAnsi"/>
          <w:color w:val="000000" w:themeColor="text1"/>
          <w:sz w:val="28"/>
          <w:szCs w:val="28"/>
          <w:shd w:val="clear" w:color="auto" w:fill="FFFFFF"/>
        </w:rPr>
        <w:t xml:space="preserve">Cumhuriyetimizin </w:t>
      </w:r>
      <w:r w:rsidR="00DC3C70" w:rsidRPr="00114B58">
        <w:rPr>
          <w:rFonts w:cstheme="minorHAnsi"/>
          <w:color w:val="000000" w:themeColor="text1"/>
          <w:sz w:val="28"/>
          <w:szCs w:val="28"/>
          <w:shd w:val="clear" w:color="auto" w:fill="FFFFFF"/>
        </w:rPr>
        <w:t>ilk yıllarındaki b</w:t>
      </w:r>
      <w:r w:rsidR="00153801" w:rsidRPr="00114B58">
        <w:rPr>
          <w:rFonts w:cstheme="minorHAnsi"/>
          <w:color w:val="000000" w:themeColor="text1"/>
          <w:sz w:val="28"/>
          <w:szCs w:val="28"/>
          <w:shd w:val="clear" w:color="auto" w:fill="FFFFFF"/>
        </w:rPr>
        <w:t>üyük eğitim seferberliğ</w:t>
      </w:r>
      <w:r w:rsidR="00DC3C70" w:rsidRPr="00114B58">
        <w:rPr>
          <w:rFonts w:cstheme="minorHAnsi"/>
          <w:color w:val="000000" w:themeColor="text1"/>
          <w:sz w:val="28"/>
          <w:szCs w:val="28"/>
          <w:shd w:val="clear" w:color="auto" w:fill="FFFFFF"/>
        </w:rPr>
        <w:t>i anlayışının</w:t>
      </w:r>
      <w:r w:rsidR="00463957">
        <w:rPr>
          <w:rFonts w:cstheme="minorHAnsi"/>
          <w:color w:val="000000" w:themeColor="text1"/>
          <w:sz w:val="28"/>
          <w:szCs w:val="28"/>
          <w:shd w:val="clear" w:color="auto" w:fill="FFFFFF"/>
        </w:rPr>
        <w:t>,</w:t>
      </w:r>
      <w:r w:rsidR="00DC3C70" w:rsidRPr="00114B58">
        <w:rPr>
          <w:rFonts w:cstheme="minorHAnsi"/>
          <w:color w:val="000000" w:themeColor="text1"/>
          <w:sz w:val="28"/>
          <w:szCs w:val="28"/>
          <w:shd w:val="clear" w:color="auto" w:fill="FFFFFF"/>
        </w:rPr>
        <w:t xml:space="preserve"> bugün tekrar hayata geçirilmesi gerekiyor. </w:t>
      </w:r>
      <w:r w:rsidR="00DC3C70" w:rsidRPr="00114B58">
        <w:rPr>
          <w:color w:val="000000" w:themeColor="text1"/>
          <w:sz w:val="28"/>
          <w:szCs w:val="28"/>
        </w:rPr>
        <w:t>Eğitim sistemimizi</w:t>
      </w:r>
      <w:r w:rsidR="008466E6" w:rsidRPr="00114B58">
        <w:rPr>
          <w:color w:val="000000" w:themeColor="text1"/>
          <w:sz w:val="28"/>
          <w:szCs w:val="28"/>
        </w:rPr>
        <w:t>,</w:t>
      </w:r>
      <w:r w:rsidR="00DC3C70" w:rsidRPr="00114B58">
        <w:rPr>
          <w:color w:val="000000" w:themeColor="text1"/>
          <w:sz w:val="28"/>
          <w:szCs w:val="28"/>
        </w:rPr>
        <w:t xml:space="preserve"> </w:t>
      </w:r>
      <w:r w:rsidR="006B7CEF" w:rsidRPr="00114B58">
        <w:rPr>
          <w:color w:val="000000" w:themeColor="text1"/>
          <w:sz w:val="28"/>
          <w:szCs w:val="28"/>
        </w:rPr>
        <w:t>iş</w:t>
      </w:r>
      <w:r w:rsidR="00DC3C70" w:rsidRPr="00114B58">
        <w:rPr>
          <w:color w:val="000000" w:themeColor="text1"/>
          <w:sz w:val="28"/>
          <w:szCs w:val="28"/>
        </w:rPr>
        <w:t xml:space="preserve"> ve yaşamda kritik olan becerileri </w:t>
      </w:r>
      <w:r w:rsidR="00D0066D" w:rsidRPr="00114B58">
        <w:rPr>
          <w:color w:val="000000" w:themeColor="text1"/>
          <w:sz w:val="28"/>
          <w:szCs w:val="28"/>
        </w:rPr>
        <w:t xml:space="preserve">bireylere </w:t>
      </w:r>
      <w:r w:rsidR="00DC3C70" w:rsidRPr="00114B58">
        <w:rPr>
          <w:color w:val="000000" w:themeColor="text1"/>
          <w:sz w:val="28"/>
          <w:szCs w:val="28"/>
        </w:rPr>
        <w:t>kazandıracak şekilde</w:t>
      </w:r>
      <w:r w:rsidR="001A49C8" w:rsidRPr="00114B58">
        <w:rPr>
          <w:color w:val="000000" w:themeColor="text1"/>
          <w:sz w:val="28"/>
          <w:szCs w:val="28"/>
        </w:rPr>
        <w:t>, veriye dayalı olarak</w:t>
      </w:r>
      <w:r w:rsidR="00D0066D" w:rsidRPr="00114B58">
        <w:rPr>
          <w:color w:val="000000" w:themeColor="text1"/>
          <w:sz w:val="28"/>
          <w:szCs w:val="28"/>
        </w:rPr>
        <w:t xml:space="preserve"> ve</w:t>
      </w:r>
      <w:r w:rsidR="00DC3C70" w:rsidRPr="00114B58">
        <w:rPr>
          <w:color w:val="000000" w:themeColor="text1"/>
          <w:sz w:val="28"/>
          <w:szCs w:val="28"/>
        </w:rPr>
        <w:t xml:space="preserve"> </w:t>
      </w:r>
      <w:r w:rsidR="00731E14" w:rsidRPr="00114B58">
        <w:rPr>
          <w:color w:val="000000" w:themeColor="text1"/>
          <w:sz w:val="28"/>
          <w:szCs w:val="28"/>
        </w:rPr>
        <w:t xml:space="preserve">uzun vadeli planlayarak </w:t>
      </w:r>
      <w:r w:rsidR="00DC3C70" w:rsidRPr="00114B58">
        <w:rPr>
          <w:color w:val="000000" w:themeColor="text1"/>
          <w:sz w:val="28"/>
          <w:szCs w:val="28"/>
        </w:rPr>
        <w:t>dönüştürme</w:t>
      </w:r>
      <w:r w:rsidR="006E54BD" w:rsidRPr="00114B58">
        <w:rPr>
          <w:color w:val="000000" w:themeColor="text1"/>
          <w:sz w:val="28"/>
          <w:szCs w:val="28"/>
        </w:rPr>
        <w:t xml:space="preserve">liyiz. </w:t>
      </w:r>
    </w:p>
    <w:p w14:paraId="0A7AA3C1" w14:textId="064BA290" w:rsidR="00FF48F8" w:rsidRPr="00114B58" w:rsidRDefault="007555DC" w:rsidP="00604B09">
      <w:pPr>
        <w:spacing w:after="120" w:line="276" w:lineRule="auto"/>
        <w:jc w:val="both"/>
        <w:rPr>
          <w:rFonts w:cstheme="minorHAnsi"/>
          <w:color w:val="000000" w:themeColor="text1"/>
          <w:sz w:val="28"/>
          <w:szCs w:val="28"/>
          <w:shd w:val="clear" w:color="auto" w:fill="FFFFFF"/>
        </w:rPr>
      </w:pPr>
      <w:r w:rsidRPr="00114B58">
        <w:rPr>
          <w:rFonts w:cstheme="minorHAnsi"/>
          <w:color w:val="000000" w:themeColor="text1"/>
          <w:sz w:val="28"/>
          <w:szCs w:val="28"/>
          <w:shd w:val="clear" w:color="auto" w:fill="FFFFFF"/>
        </w:rPr>
        <w:t xml:space="preserve">Mustafa Kemal Atatürk, İsmet İnönü ve Cumhuriyetimizin kurucuları </w:t>
      </w:r>
      <w:proofErr w:type="gramStart"/>
      <w:r w:rsidRPr="00114B58">
        <w:rPr>
          <w:rFonts w:cstheme="minorHAnsi"/>
          <w:color w:val="000000" w:themeColor="text1"/>
          <w:sz w:val="28"/>
          <w:szCs w:val="28"/>
          <w:shd w:val="clear" w:color="auto" w:fill="FFFFFF"/>
        </w:rPr>
        <w:t>da</w:t>
      </w:r>
      <w:r w:rsidR="00463957">
        <w:rPr>
          <w:rFonts w:cstheme="minorHAnsi"/>
          <w:color w:val="000000" w:themeColor="text1"/>
          <w:sz w:val="28"/>
          <w:szCs w:val="28"/>
          <w:shd w:val="clear" w:color="auto" w:fill="FFFFFF"/>
        </w:rPr>
        <w:t>,</w:t>
      </w:r>
      <w:proofErr w:type="gramEnd"/>
      <w:r w:rsidRPr="00114B58">
        <w:rPr>
          <w:rFonts w:cstheme="minorHAnsi"/>
          <w:color w:val="000000" w:themeColor="text1"/>
          <w:sz w:val="28"/>
          <w:szCs w:val="28"/>
          <w:shd w:val="clear" w:color="auto" w:fill="FFFFFF"/>
        </w:rPr>
        <w:t xml:space="preserve"> genç Türkiye’nin ilerlemesini</w:t>
      </w:r>
      <w:r w:rsidR="0039404E" w:rsidRPr="00114B58">
        <w:rPr>
          <w:rFonts w:cstheme="minorHAnsi"/>
          <w:color w:val="000000" w:themeColor="text1"/>
          <w:sz w:val="28"/>
          <w:szCs w:val="28"/>
          <w:shd w:val="clear" w:color="auto" w:fill="FFFFFF"/>
        </w:rPr>
        <w:t>n</w:t>
      </w:r>
      <w:r w:rsidRPr="00114B58">
        <w:rPr>
          <w:rFonts w:cstheme="minorHAnsi"/>
          <w:color w:val="000000" w:themeColor="text1"/>
          <w:sz w:val="28"/>
          <w:szCs w:val="28"/>
          <w:shd w:val="clear" w:color="auto" w:fill="FFFFFF"/>
        </w:rPr>
        <w:t xml:space="preserve"> iyi eğitimli genç nesiller üzerinden olacağına inanmışlar</w:t>
      </w:r>
      <w:r w:rsidR="0039404E" w:rsidRPr="00114B58">
        <w:rPr>
          <w:rFonts w:cstheme="minorHAnsi"/>
          <w:color w:val="000000" w:themeColor="text1"/>
          <w:sz w:val="28"/>
          <w:szCs w:val="28"/>
          <w:shd w:val="clear" w:color="auto" w:fill="FFFFFF"/>
        </w:rPr>
        <w:t>dı</w:t>
      </w:r>
      <w:r w:rsidRPr="00114B58">
        <w:rPr>
          <w:rFonts w:cstheme="minorHAnsi"/>
          <w:color w:val="000000" w:themeColor="text1"/>
          <w:sz w:val="28"/>
          <w:szCs w:val="28"/>
          <w:shd w:val="clear" w:color="auto" w:fill="FFFFFF"/>
        </w:rPr>
        <w:t>. Hep bu yönde yatırımlar yap</w:t>
      </w:r>
      <w:r w:rsidR="0039404E" w:rsidRPr="00114B58">
        <w:rPr>
          <w:rFonts w:cstheme="minorHAnsi"/>
          <w:color w:val="000000" w:themeColor="text1"/>
          <w:sz w:val="28"/>
          <w:szCs w:val="28"/>
          <w:shd w:val="clear" w:color="auto" w:fill="FFFFFF"/>
        </w:rPr>
        <w:t>tılar.</w:t>
      </w:r>
      <w:r w:rsidRPr="00114B58">
        <w:rPr>
          <w:rFonts w:cstheme="minorHAnsi"/>
          <w:color w:val="000000" w:themeColor="text1"/>
          <w:sz w:val="28"/>
          <w:szCs w:val="28"/>
          <w:shd w:val="clear" w:color="auto" w:fill="FFFFFF"/>
        </w:rPr>
        <w:t xml:space="preserve"> </w:t>
      </w:r>
      <w:r w:rsidR="00DC3C70" w:rsidRPr="00114B58">
        <w:rPr>
          <w:rFonts w:cstheme="minorHAnsi"/>
          <w:color w:val="000000" w:themeColor="text1"/>
          <w:sz w:val="28"/>
          <w:szCs w:val="28"/>
          <w:shd w:val="clear" w:color="auto" w:fill="FFFFFF"/>
        </w:rPr>
        <w:t>Bugü</w:t>
      </w:r>
      <w:r w:rsidR="00FF48F8" w:rsidRPr="00114B58">
        <w:rPr>
          <w:rFonts w:cstheme="minorHAnsi"/>
          <w:color w:val="000000" w:themeColor="text1"/>
          <w:sz w:val="28"/>
          <w:szCs w:val="28"/>
          <w:shd w:val="clear" w:color="auto" w:fill="FFFFFF"/>
        </w:rPr>
        <w:t xml:space="preserve">n </w:t>
      </w:r>
      <w:r w:rsidR="00DC3C70" w:rsidRPr="00114B58">
        <w:rPr>
          <w:rFonts w:cstheme="minorHAnsi"/>
          <w:color w:val="000000" w:themeColor="text1"/>
          <w:sz w:val="28"/>
          <w:szCs w:val="28"/>
          <w:shd w:val="clear" w:color="auto" w:fill="FFFFFF"/>
        </w:rPr>
        <w:t xml:space="preserve">de </w:t>
      </w:r>
      <w:r w:rsidR="00FF48F8" w:rsidRPr="00114B58">
        <w:rPr>
          <w:rFonts w:cstheme="minorHAnsi"/>
          <w:color w:val="000000" w:themeColor="text1"/>
          <w:sz w:val="28"/>
          <w:szCs w:val="28"/>
          <w:shd w:val="clear" w:color="auto" w:fill="FFFFFF"/>
        </w:rPr>
        <w:t>d</w:t>
      </w:r>
      <w:r w:rsidR="00DC3C70" w:rsidRPr="00114B58">
        <w:rPr>
          <w:rFonts w:cstheme="minorHAnsi"/>
          <w:color w:val="000000" w:themeColor="text1"/>
          <w:sz w:val="28"/>
          <w:szCs w:val="28"/>
          <w:shd w:val="clear" w:color="auto" w:fill="FFFFFF"/>
        </w:rPr>
        <w:t xml:space="preserve">ünyanın en iyi üniversitelerinde, </w:t>
      </w:r>
      <w:proofErr w:type="spellStart"/>
      <w:r w:rsidR="00E36985" w:rsidRPr="00114B58">
        <w:rPr>
          <w:rFonts w:cstheme="minorHAnsi"/>
          <w:b/>
          <w:bCs/>
          <w:color w:val="000000" w:themeColor="text1"/>
          <w:sz w:val="28"/>
          <w:szCs w:val="28"/>
          <w:shd w:val="clear" w:color="auto" w:fill="FFFFFF"/>
        </w:rPr>
        <w:t>CERN’de</w:t>
      </w:r>
      <w:proofErr w:type="spellEnd"/>
      <w:r w:rsidR="00E36985" w:rsidRPr="00114B58">
        <w:rPr>
          <w:rFonts w:cstheme="minorHAnsi"/>
          <w:b/>
          <w:bCs/>
          <w:color w:val="000000" w:themeColor="text1"/>
          <w:sz w:val="28"/>
          <w:szCs w:val="28"/>
          <w:shd w:val="clear" w:color="auto" w:fill="FFFFFF"/>
        </w:rPr>
        <w:t xml:space="preserve">, </w:t>
      </w:r>
      <w:r w:rsidR="00DC3C70" w:rsidRPr="00114B58">
        <w:rPr>
          <w:rFonts w:cstheme="minorHAnsi"/>
          <w:b/>
          <w:bCs/>
          <w:color w:val="000000" w:themeColor="text1"/>
          <w:sz w:val="28"/>
          <w:szCs w:val="28"/>
          <w:shd w:val="clear" w:color="auto" w:fill="FFFFFF"/>
        </w:rPr>
        <w:t>Silikon Vadisinde</w:t>
      </w:r>
      <w:r w:rsidR="00141E18" w:rsidRPr="00114B58">
        <w:rPr>
          <w:rFonts w:cstheme="minorHAnsi"/>
          <w:color w:val="000000" w:themeColor="text1"/>
          <w:sz w:val="28"/>
          <w:szCs w:val="28"/>
          <w:shd w:val="clear" w:color="auto" w:fill="FFFFFF"/>
        </w:rPr>
        <w:t>,</w:t>
      </w:r>
      <w:r w:rsidR="00DC3C70" w:rsidRPr="00114B58">
        <w:rPr>
          <w:rFonts w:cstheme="minorHAnsi"/>
          <w:color w:val="000000" w:themeColor="text1"/>
          <w:sz w:val="28"/>
          <w:szCs w:val="28"/>
          <w:shd w:val="clear" w:color="auto" w:fill="FFFFFF"/>
        </w:rPr>
        <w:t xml:space="preserve"> bilim insanlarımız</w:t>
      </w:r>
      <w:r w:rsidR="00FF48F8" w:rsidRPr="00114B58">
        <w:rPr>
          <w:rFonts w:cstheme="minorHAnsi"/>
          <w:color w:val="000000" w:themeColor="text1"/>
          <w:sz w:val="28"/>
          <w:szCs w:val="28"/>
          <w:shd w:val="clear" w:color="auto" w:fill="FFFFFF"/>
        </w:rPr>
        <w:t xml:space="preserve"> ve girişimcilerimiz</w:t>
      </w:r>
      <w:r w:rsidR="00DC3C70" w:rsidRPr="00114B58">
        <w:rPr>
          <w:rFonts w:cstheme="minorHAnsi"/>
          <w:color w:val="000000" w:themeColor="text1"/>
          <w:sz w:val="28"/>
          <w:szCs w:val="28"/>
          <w:shd w:val="clear" w:color="auto" w:fill="FFFFFF"/>
        </w:rPr>
        <w:t xml:space="preserve"> </w:t>
      </w:r>
      <w:r w:rsidR="00E36985" w:rsidRPr="00114B58">
        <w:rPr>
          <w:rFonts w:cstheme="minorHAnsi"/>
          <w:color w:val="000000" w:themeColor="text1"/>
          <w:sz w:val="28"/>
          <w:szCs w:val="28"/>
          <w:shd w:val="clear" w:color="auto" w:fill="FFFFFF"/>
        </w:rPr>
        <w:t xml:space="preserve">başarıyla </w:t>
      </w:r>
      <w:r w:rsidR="00DC3C70" w:rsidRPr="00114B58">
        <w:rPr>
          <w:rFonts w:cstheme="minorHAnsi"/>
          <w:color w:val="000000" w:themeColor="text1"/>
          <w:sz w:val="28"/>
          <w:szCs w:val="28"/>
          <w:shd w:val="clear" w:color="auto" w:fill="FFFFFF"/>
        </w:rPr>
        <w:t xml:space="preserve">çalışmalarını yürütüyor ve bizleri gururlandırıyor. Daha büyük bir gururu ise, onlara kendi ülkelerinde </w:t>
      </w:r>
      <w:proofErr w:type="gramStart"/>
      <w:r w:rsidR="00DC3C70" w:rsidRPr="00114B58">
        <w:rPr>
          <w:rFonts w:cstheme="minorHAnsi"/>
          <w:color w:val="000000" w:themeColor="text1"/>
          <w:sz w:val="28"/>
          <w:szCs w:val="28"/>
          <w:shd w:val="clear" w:color="auto" w:fill="FFFFFF"/>
        </w:rPr>
        <w:t>de</w:t>
      </w:r>
      <w:r w:rsidR="00C4789E">
        <w:rPr>
          <w:rFonts w:cstheme="minorHAnsi"/>
          <w:color w:val="000000" w:themeColor="text1"/>
          <w:sz w:val="28"/>
          <w:szCs w:val="28"/>
          <w:shd w:val="clear" w:color="auto" w:fill="FFFFFF"/>
        </w:rPr>
        <w:t>,</w:t>
      </w:r>
      <w:proofErr w:type="gramEnd"/>
      <w:r w:rsidR="00DC3C70" w:rsidRPr="00114B58">
        <w:rPr>
          <w:rFonts w:cstheme="minorHAnsi"/>
          <w:color w:val="000000" w:themeColor="text1"/>
          <w:sz w:val="28"/>
          <w:szCs w:val="28"/>
          <w:shd w:val="clear" w:color="auto" w:fill="FFFFFF"/>
        </w:rPr>
        <w:t xml:space="preserve"> bu ortamı sunabildiğimizde </w:t>
      </w:r>
      <w:r w:rsidR="00FF48F8" w:rsidRPr="00114B58">
        <w:rPr>
          <w:rFonts w:cstheme="minorHAnsi"/>
          <w:color w:val="000000" w:themeColor="text1"/>
          <w:sz w:val="28"/>
          <w:szCs w:val="28"/>
          <w:shd w:val="clear" w:color="auto" w:fill="FFFFFF"/>
        </w:rPr>
        <w:t>paylaşabiliriz</w:t>
      </w:r>
      <w:r w:rsidR="00DC3C70" w:rsidRPr="00114B58">
        <w:rPr>
          <w:rFonts w:cstheme="minorHAnsi"/>
          <w:color w:val="000000" w:themeColor="text1"/>
          <w:sz w:val="28"/>
          <w:szCs w:val="28"/>
          <w:shd w:val="clear" w:color="auto" w:fill="FFFFFF"/>
        </w:rPr>
        <w:t>.</w:t>
      </w:r>
      <w:r w:rsidR="00E36985" w:rsidRPr="00114B58">
        <w:rPr>
          <w:rFonts w:cstheme="minorHAnsi"/>
          <w:color w:val="000000" w:themeColor="text1"/>
          <w:sz w:val="28"/>
          <w:szCs w:val="28"/>
          <w:shd w:val="clear" w:color="auto" w:fill="FFFFFF"/>
        </w:rPr>
        <w:t xml:space="preserve"> </w:t>
      </w:r>
    </w:p>
    <w:p w14:paraId="638BE026" w14:textId="09E6C0B8" w:rsidR="001A49C8" w:rsidRPr="00114B58" w:rsidRDefault="001A49C8" w:rsidP="00604B09">
      <w:pPr>
        <w:spacing w:line="276" w:lineRule="auto"/>
        <w:jc w:val="both"/>
        <w:rPr>
          <w:rFonts w:cstheme="minorHAnsi"/>
          <w:color w:val="000000" w:themeColor="text1"/>
          <w:sz w:val="28"/>
          <w:szCs w:val="28"/>
          <w:shd w:val="clear" w:color="auto" w:fill="FFFFFF"/>
        </w:rPr>
      </w:pPr>
      <w:r w:rsidRPr="00114B58">
        <w:rPr>
          <w:rFonts w:cstheme="minorHAnsi"/>
          <w:color w:val="000000" w:themeColor="text1"/>
          <w:sz w:val="28"/>
          <w:szCs w:val="28"/>
          <w:shd w:val="clear" w:color="auto" w:fill="FFFFFF"/>
        </w:rPr>
        <w:t>Değerli Konuklar,</w:t>
      </w:r>
    </w:p>
    <w:p w14:paraId="26817B3E" w14:textId="4E7D306F" w:rsidR="00CD1FC7" w:rsidRPr="00114B58" w:rsidRDefault="00CD1FC7" w:rsidP="00604B09">
      <w:pPr>
        <w:spacing w:before="160" w:line="276" w:lineRule="auto"/>
        <w:jc w:val="both"/>
        <w:rPr>
          <w:rFonts w:cstheme="minorHAnsi"/>
          <w:b/>
          <w:bCs/>
          <w:color w:val="000000" w:themeColor="text1"/>
          <w:sz w:val="28"/>
          <w:szCs w:val="28"/>
          <w:shd w:val="clear" w:color="auto" w:fill="FFFFFF"/>
        </w:rPr>
      </w:pPr>
      <w:r w:rsidRPr="00114B58">
        <w:rPr>
          <w:rFonts w:cstheme="minorHAnsi"/>
          <w:color w:val="000000" w:themeColor="text1"/>
          <w:sz w:val="28"/>
          <w:szCs w:val="28"/>
          <w:shd w:val="clear" w:color="auto" w:fill="FFFFFF"/>
        </w:rPr>
        <w:t>Fay hatlarımıza karşın</w:t>
      </w:r>
      <w:r w:rsidR="0098492A" w:rsidRPr="00114B58">
        <w:rPr>
          <w:rFonts w:cstheme="minorHAnsi"/>
          <w:color w:val="000000" w:themeColor="text1"/>
          <w:sz w:val="28"/>
          <w:szCs w:val="28"/>
          <w:shd w:val="clear" w:color="auto" w:fill="FFFFFF"/>
        </w:rPr>
        <w:t>, bizi</w:t>
      </w:r>
      <w:r w:rsidRPr="00114B58">
        <w:rPr>
          <w:rFonts w:cstheme="minorHAnsi"/>
          <w:color w:val="000000" w:themeColor="text1"/>
          <w:sz w:val="28"/>
          <w:szCs w:val="28"/>
          <w:shd w:val="clear" w:color="auto" w:fill="FFFFFF"/>
        </w:rPr>
        <w:t xml:space="preserve"> bir arada tutacak </w:t>
      </w:r>
      <w:r w:rsidR="0082560D" w:rsidRPr="00114B58">
        <w:rPr>
          <w:rFonts w:cstheme="minorHAnsi"/>
          <w:color w:val="000000" w:themeColor="text1"/>
          <w:sz w:val="28"/>
          <w:szCs w:val="28"/>
          <w:shd w:val="clear" w:color="auto" w:fill="FFFFFF"/>
        </w:rPr>
        <w:t xml:space="preserve">ortak zemini </w:t>
      </w:r>
      <w:r w:rsidR="001A49C8" w:rsidRPr="00114B58">
        <w:rPr>
          <w:rFonts w:cstheme="minorHAnsi"/>
          <w:color w:val="000000" w:themeColor="text1"/>
          <w:sz w:val="28"/>
          <w:szCs w:val="28"/>
          <w:shd w:val="clear" w:color="auto" w:fill="FFFFFF"/>
        </w:rPr>
        <w:t>bulmanın</w:t>
      </w:r>
      <w:r w:rsidR="0082560D" w:rsidRPr="00114B58">
        <w:rPr>
          <w:rFonts w:cstheme="minorHAnsi"/>
          <w:color w:val="000000" w:themeColor="text1"/>
          <w:sz w:val="28"/>
          <w:szCs w:val="28"/>
          <w:shd w:val="clear" w:color="auto" w:fill="FFFFFF"/>
        </w:rPr>
        <w:t xml:space="preserve"> yolu</w:t>
      </w:r>
      <w:r w:rsidR="00793BE7">
        <w:rPr>
          <w:rFonts w:cstheme="minorHAnsi"/>
          <w:color w:val="000000" w:themeColor="text1"/>
          <w:sz w:val="28"/>
          <w:szCs w:val="28"/>
          <w:shd w:val="clear" w:color="auto" w:fill="FFFFFF"/>
        </w:rPr>
        <w:t>;</w:t>
      </w:r>
      <w:r w:rsidR="0082560D" w:rsidRPr="00114B58">
        <w:rPr>
          <w:rFonts w:cstheme="minorHAnsi"/>
          <w:color w:val="000000" w:themeColor="text1"/>
          <w:sz w:val="28"/>
          <w:szCs w:val="28"/>
          <w:shd w:val="clear" w:color="auto" w:fill="FFFFFF"/>
        </w:rPr>
        <w:t xml:space="preserve"> </w:t>
      </w:r>
      <w:r w:rsidR="00B23E53" w:rsidRPr="00114B58">
        <w:rPr>
          <w:color w:val="000000" w:themeColor="text1"/>
          <w:sz w:val="28"/>
          <w:szCs w:val="28"/>
        </w:rPr>
        <w:t>kimseyi dışlamayacak ve geride bırakmayacak</w:t>
      </w:r>
      <w:r w:rsidR="0082560D" w:rsidRPr="00114B58">
        <w:rPr>
          <w:color w:val="000000" w:themeColor="text1"/>
          <w:sz w:val="28"/>
          <w:szCs w:val="28"/>
        </w:rPr>
        <w:t xml:space="preserve"> şekilde</w:t>
      </w:r>
      <w:r w:rsidR="00244005" w:rsidRPr="00114B58">
        <w:rPr>
          <w:color w:val="000000" w:themeColor="text1"/>
          <w:sz w:val="28"/>
          <w:szCs w:val="28"/>
        </w:rPr>
        <w:t>,</w:t>
      </w:r>
      <w:r w:rsidR="0082560D" w:rsidRPr="00114B58">
        <w:rPr>
          <w:rFonts w:cstheme="minorHAnsi"/>
          <w:color w:val="000000" w:themeColor="text1"/>
          <w:sz w:val="28"/>
          <w:szCs w:val="28"/>
          <w:shd w:val="clear" w:color="auto" w:fill="FFFFFF"/>
        </w:rPr>
        <w:t xml:space="preserve"> insanı odağına alan ve gelişimine katkı sunan,</w:t>
      </w:r>
      <w:r w:rsidRPr="00114B58">
        <w:rPr>
          <w:rFonts w:cstheme="minorHAnsi"/>
          <w:color w:val="000000" w:themeColor="text1"/>
          <w:sz w:val="28"/>
          <w:szCs w:val="28"/>
          <w:shd w:val="clear" w:color="auto" w:fill="FFFFFF"/>
        </w:rPr>
        <w:t xml:space="preserve"> bilim ve teknolojiye önem veren, hukukun üstünlüğüne ve demokrasiye dayanan ve bunları kurumsal yapı</w:t>
      </w:r>
      <w:r w:rsidR="0082560D" w:rsidRPr="00114B58">
        <w:rPr>
          <w:rFonts w:cstheme="minorHAnsi"/>
          <w:color w:val="000000" w:themeColor="text1"/>
          <w:sz w:val="28"/>
          <w:szCs w:val="28"/>
          <w:shd w:val="clear" w:color="auto" w:fill="FFFFFF"/>
        </w:rPr>
        <w:t xml:space="preserve">larla </w:t>
      </w:r>
      <w:r w:rsidRPr="00114B58">
        <w:rPr>
          <w:rFonts w:cstheme="minorHAnsi"/>
          <w:color w:val="000000" w:themeColor="text1"/>
          <w:sz w:val="28"/>
          <w:szCs w:val="28"/>
          <w:shd w:val="clear" w:color="auto" w:fill="FFFFFF"/>
        </w:rPr>
        <w:t>da pekiştirebilen bir ülke olmaktan geçiyor.</w:t>
      </w:r>
      <w:r w:rsidR="00CA72BE" w:rsidRPr="00114B58">
        <w:rPr>
          <w:rFonts w:cstheme="minorHAnsi"/>
          <w:color w:val="000000" w:themeColor="text1"/>
          <w:sz w:val="28"/>
          <w:szCs w:val="28"/>
          <w:shd w:val="clear" w:color="auto" w:fill="FFFFFF"/>
        </w:rPr>
        <w:t xml:space="preserve"> </w:t>
      </w:r>
      <w:r w:rsidRPr="00114B58">
        <w:rPr>
          <w:rFonts w:cstheme="minorHAnsi"/>
          <w:b/>
          <w:bCs/>
          <w:color w:val="000000" w:themeColor="text1"/>
          <w:sz w:val="28"/>
          <w:szCs w:val="28"/>
        </w:rPr>
        <w:t>Cumhuriyetimizin genlerinden gelen değerleri ve hedefleri koruy</w:t>
      </w:r>
      <w:r w:rsidR="0098492A" w:rsidRPr="00114B58">
        <w:rPr>
          <w:rFonts w:cstheme="minorHAnsi"/>
          <w:b/>
          <w:bCs/>
          <w:color w:val="000000" w:themeColor="text1"/>
          <w:sz w:val="28"/>
          <w:szCs w:val="28"/>
        </w:rPr>
        <w:t xml:space="preserve">up </w:t>
      </w:r>
      <w:r w:rsidRPr="00114B58">
        <w:rPr>
          <w:rFonts w:cstheme="minorHAnsi"/>
          <w:b/>
          <w:bCs/>
          <w:color w:val="000000" w:themeColor="text1"/>
          <w:sz w:val="28"/>
          <w:szCs w:val="28"/>
        </w:rPr>
        <w:t xml:space="preserve">güçlendirerek, temelimizi sağlamlaştırmalıyız. </w:t>
      </w:r>
    </w:p>
    <w:p w14:paraId="1E9030E6" w14:textId="75F5AD38" w:rsidR="005F1D50" w:rsidRPr="00114B58" w:rsidRDefault="004A5B60" w:rsidP="00604B09">
      <w:pPr>
        <w:spacing w:line="276" w:lineRule="auto"/>
        <w:jc w:val="both"/>
        <w:rPr>
          <w:rFonts w:cstheme="minorHAnsi"/>
          <w:b/>
          <w:bCs/>
          <w:color w:val="000000" w:themeColor="text1"/>
          <w:sz w:val="28"/>
          <w:szCs w:val="28"/>
          <w:shd w:val="clear" w:color="auto" w:fill="FFFFFF"/>
        </w:rPr>
      </w:pPr>
      <w:r w:rsidRPr="00114B58">
        <w:rPr>
          <w:rFonts w:cstheme="minorHAnsi"/>
          <w:color w:val="000000" w:themeColor="text1"/>
          <w:sz w:val="28"/>
          <w:szCs w:val="28"/>
          <w:shd w:val="clear" w:color="auto" w:fill="FFFFFF"/>
        </w:rPr>
        <w:t xml:space="preserve">Bugün burada </w:t>
      </w:r>
      <w:r w:rsidR="00793BE7">
        <w:rPr>
          <w:rFonts w:cstheme="minorHAnsi"/>
          <w:color w:val="000000" w:themeColor="text1"/>
          <w:sz w:val="28"/>
          <w:szCs w:val="28"/>
          <w:shd w:val="clear" w:color="auto" w:fill="FFFFFF"/>
        </w:rPr>
        <w:t>Erdal İnönü’yü</w:t>
      </w:r>
      <w:r w:rsidR="008B12D8" w:rsidRPr="00114B58">
        <w:rPr>
          <w:rFonts w:cstheme="minorHAnsi"/>
          <w:color w:val="000000" w:themeColor="text1"/>
          <w:sz w:val="28"/>
          <w:szCs w:val="28"/>
          <w:shd w:val="clear" w:color="auto" w:fill="FFFFFF"/>
        </w:rPr>
        <w:t xml:space="preserve"> anmak vesilesiyle aranızda </w:t>
      </w:r>
      <w:r w:rsidRPr="00114B58">
        <w:rPr>
          <w:rFonts w:cstheme="minorHAnsi"/>
          <w:color w:val="000000" w:themeColor="text1"/>
          <w:sz w:val="28"/>
          <w:szCs w:val="28"/>
          <w:shd w:val="clear" w:color="auto" w:fill="FFFFFF"/>
        </w:rPr>
        <w:t>olmaktan</w:t>
      </w:r>
      <w:r w:rsidR="008B12D8" w:rsidRPr="00114B58">
        <w:rPr>
          <w:rFonts w:cstheme="minorHAnsi"/>
          <w:color w:val="000000" w:themeColor="text1"/>
          <w:sz w:val="28"/>
          <w:szCs w:val="28"/>
          <w:shd w:val="clear" w:color="auto" w:fill="FFFFFF"/>
        </w:rPr>
        <w:t xml:space="preserve"> </w:t>
      </w:r>
      <w:r w:rsidRPr="00114B58">
        <w:rPr>
          <w:rFonts w:cstheme="minorHAnsi"/>
          <w:color w:val="000000" w:themeColor="text1"/>
          <w:sz w:val="28"/>
          <w:szCs w:val="28"/>
          <w:shd w:val="clear" w:color="auto" w:fill="FFFFFF"/>
        </w:rPr>
        <w:t>mutluluk duyuyor</w:t>
      </w:r>
      <w:r w:rsidR="00AE1F10" w:rsidRPr="00114B58">
        <w:rPr>
          <w:rFonts w:cstheme="minorHAnsi"/>
          <w:color w:val="000000" w:themeColor="text1"/>
          <w:sz w:val="28"/>
          <w:szCs w:val="28"/>
          <w:shd w:val="clear" w:color="auto" w:fill="FFFFFF"/>
        </w:rPr>
        <w:t xml:space="preserve">um. </w:t>
      </w:r>
      <w:r w:rsidR="00AE1F10" w:rsidRPr="00114B58">
        <w:rPr>
          <w:rFonts w:cstheme="minorHAnsi"/>
          <w:b/>
          <w:bCs/>
          <w:color w:val="000000" w:themeColor="text1"/>
          <w:sz w:val="28"/>
          <w:szCs w:val="28"/>
          <w:shd w:val="clear" w:color="auto" w:fill="FFFFFF"/>
        </w:rPr>
        <w:t>Cumhuriyetimizin yüzüncü yılını</w:t>
      </w:r>
      <w:r w:rsidR="007D6BCF" w:rsidRPr="00114B58">
        <w:rPr>
          <w:rFonts w:cstheme="minorHAnsi"/>
          <w:b/>
          <w:bCs/>
          <w:color w:val="000000" w:themeColor="text1"/>
          <w:sz w:val="28"/>
          <w:szCs w:val="28"/>
          <w:shd w:val="clear" w:color="auto" w:fill="FFFFFF"/>
        </w:rPr>
        <w:t xml:space="preserve"> </w:t>
      </w:r>
      <w:proofErr w:type="gramStart"/>
      <w:r w:rsidR="00A42A03" w:rsidRPr="00114B58">
        <w:rPr>
          <w:rFonts w:cstheme="minorHAnsi"/>
          <w:b/>
          <w:bCs/>
          <w:color w:val="000000" w:themeColor="text1"/>
          <w:sz w:val="28"/>
          <w:szCs w:val="28"/>
          <w:shd w:val="clear" w:color="auto" w:fill="FFFFFF"/>
        </w:rPr>
        <w:t>da,</w:t>
      </w:r>
      <w:proofErr w:type="gramEnd"/>
      <w:r w:rsidR="00A42A03" w:rsidRPr="00114B58">
        <w:rPr>
          <w:rFonts w:cstheme="minorHAnsi"/>
          <w:b/>
          <w:bCs/>
          <w:color w:val="000000" w:themeColor="text1"/>
          <w:sz w:val="28"/>
          <w:szCs w:val="28"/>
          <w:shd w:val="clear" w:color="auto" w:fill="FFFFFF"/>
        </w:rPr>
        <w:t xml:space="preserve"> ülkemizi </w:t>
      </w:r>
      <w:r w:rsidR="007D6BCF" w:rsidRPr="00114B58">
        <w:rPr>
          <w:rFonts w:cstheme="minorHAnsi"/>
          <w:b/>
          <w:bCs/>
          <w:color w:val="000000" w:themeColor="text1"/>
          <w:sz w:val="28"/>
          <w:szCs w:val="28"/>
          <w:shd w:val="clear" w:color="auto" w:fill="FFFFFF"/>
        </w:rPr>
        <w:t>çok daha ileriye taşıma azmimiz ile birlikte kutluyor</w:t>
      </w:r>
      <w:r w:rsidRPr="00114B58">
        <w:rPr>
          <w:rFonts w:cstheme="minorHAnsi"/>
          <w:b/>
          <w:bCs/>
          <w:color w:val="000000" w:themeColor="text1"/>
          <w:sz w:val="28"/>
          <w:szCs w:val="28"/>
          <w:shd w:val="clear" w:color="auto" w:fill="FFFFFF"/>
        </w:rPr>
        <w:t>,</w:t>
      </w:r>
      <w:r w:rsidR="007D6BCF" w:rsidRPr="00114B58">
        <w:rPr>
          <w:rFonts w:cstheme="minorHAnsi"/>
          <w:b/>
          <w:bCs/>
          <w:color w:val="000000" w:themeColor="text1"/>
          <w:sz w:val="28"/>
          <w:szCs w:val="28"/>
          <w:shd w:val="clear" w:color="auto" w:fill="FFFFFF"/>
        </w:rPr>
        <w:t xml:space="preserve"> hepinize saygılarımı sunuyorum.</w:t>
      </w:r>
    </w:p>
    <w:p w14:paraId="133BD618" w14:textId="6EDD1A96" w:rsidR="0001084B" w:rsidRPr="00114B58" w:rsidRDefault="0001084B" w:rsidP="00604B09">
      <w:pPr>
        <w:spacing w:line="276" w:lineRule="auto"/>
        <w:jc w:val="both"/>
        <w:rPr>
          <w:rFonts w:cstheme="minorHAnsi"/>
          <w:color w:val="000000" w:themeColor="text1"/>
          <w:sz w:val="28"/>
          <w:szCs w:val="28"/>
          <w:shd w:val="clear" w:color="auto" w:fill="FFFFFF"/>
        </w:rPr>
      </w:pPr>
    </w:p>
    <w:sectPr w:rsidR="0001084B" w:rsidRPr="00114B58" w:rsidSect="00604B09">
      <w:footerReference w:type="default" r:id="rId11"/>
      <w:pgSz w:w="11906" w:h="16838"/>
      <w:pgMar w:top="737" w:right="851" w:bottom="680"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272E9" w14:textId="77777777" w:rsidR="00955971" w:rsidRDefault="00955971" w:rsidP="00625EFF">
      <w:pPr>
        <w:spacing w:after="0" w:line="240" w:lineRule="auto"/>
      </w:pPr>
      <w:r>
        <w:separator/>
      </w:r>
    </w:p>
  </w:endnote>
  <w:endnote w:type="continuationSeparator" w:id="0">
    <w:p w14:paraId="5F838467" w14:textId="77777777" w:rsidR="00955971" w:rsidRDefault="00955971" w:rsidP="00625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9810993"/>
      <w:docPartObj>
        <w:docPartGallery w:val="Page Numbers (Bottom of Page)"/>
        <w:docPartUnique/>
      </w:docPartObj>
    </w:sdtPr>
    <w:sdtEndPr/>
    <w:sdtContent>
      <w:p w14:paraId="31B160D9" w14:textId="12C70192" w:rsidR="00DB5875" w:rsidRDefault="00DB5875">
        <w:pPr>
          <w:pStyle w:val="AltBilgi"/>
          <w:jc w:val="center"/>
        </w:pPr>
        <w:r>
          <w:fldChar w:fldCharType="begin"/>
        </w:r>
        <w:r>
          <w:instrText>PAGE   \* MERGEFORMAT</w:instrText>
        </w:r>
        <w:r>
          <w:fldChar w:fldCharType="separate"/>
        </w:r>
        <w:r>
          <w:t>2</w:t>
        </w:r>
        <w:r>
          <w:fldChar w:fldCharType="end"/>
        </w:r>
      </w:p>
    </w:sdtContent>
  </w:sdt>
  <w:p w14:paraId="55DC3A68" w14:textId="77777777" w:rsidR="00DB5875" w:rsidRDefault="00DB587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8EEFD" w14:textId="77777777" w:rsidR="00955971" w:rsidRDefault="00955971" w:rsidP="00625EFF">
      <w:pPr>
        <w:spacing w:after="0" w:line="240" w:lineRule="auto"/>
      </w:pPr>
      <w:r>
        <w:separator/>
      </w:r>
    </w:p>
  </w:footnote>
  <w:footnote w:type="continuationSeparator" w:id="0">
    <w:p w14:paraId="59CE8FAC" w14:textId="77777777" w:rsidR="00955971" w:rsidRDefault="00955971" w:rsidP="00625E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8113A"/>
    <w:multiLevelType w:val="hybridMultilevel"/>
    <w:tmpl w:val="FEBC1DD0"/>
    <w:lvl w:ilvl="0" w:tplc="2C423EA2">
      <w:start w:val="1"/>
      <w:numFmt w:val="bullet"/>
      <w:lvlText w:val=""/>
      <w:lvlJc w:val="left"/>
      <w:pPr>
        <w:ind w:left="720" w:hanging="360"/>
      </w:pPr>
      <w:rPr>
        <w:rFonts w:ascii="Symbol" w:hAnsi="Symbol"/>
      </w:rPr>
    </w:lvl>
    <w:lvl w:ilvl="1" w:tplc="3C04D9E0">
      <w:start w:val="1"/>
      <w:numFmt w:val="bullet"/>
      <w:lvlText w:val=""/>
      <w:lvlJc w:val="left"/>
      <w:pPr>
        <w:ind w:left="720" w:hanging="360"/>
      </w:pPr>
      <w:rPr>
        <w:rFonts w:ascii="Symbol" w:hAnsi="Symbol"/>
      </w:rPr>
    </w:lvl>
    <w:lvl w:ilvl="2" w:tplc="25E08F58">
      <w:start w:val="1"/>
      <w:numFmt w:val="bullet"/>
      <w:lvlText w:val=""/>
      <w:lvlJc w:val="left"/>
      <w:pPr>
        <w:ind w:left="720" w:hanging="360"/>
      </w:pPr>
      <w:rPr>
        <w:rFonts w:ascii="Symbol" w:hAnsi="Symbol"/>
      </w:rPr>
    </w:lvl>
    <w:lvl w:ilvl="3" w:tplc="85848A34">
      <w:start w:val="1"/>
      <w:numFmt w:val="bullet"/>
      <w:lvlText w:val=""/>
      <w:lvlJc w:val="left"/>
      <w:pPr>
        <w:ind w:left="720" w:hanging="360"/>
      </w:pPr>
      <w:rPr>
        <w:rFonts w:ascii="Symbol" w:hAnsi="Symbol"/>
      </w:rPr>
    </w:lvl>
    <w:lvl w:ilvl="4" w:tplc="8092F6D0">
      <w:start w:val="1"/>
      <w:numFmt w:val="bullet"/>
      <w:lvlText w:val=""/>
      <w:lvlJc w:val="left"/>
      <w:pPr>
        <w:ind w:left="720" w:hanging="360"/>
      </w:pPr>
      <w:rPr>
        <w:rFonts w:ascii="Symbol" w:hAnsi="Symbol"/>
      </w:rPr>
    </w:lvl>
    <w:lvl w:ilvl="5" w:tplc="2848BF8C">
      <w:start w:val="1"/>
      <w:numFmt w:val="bullet"/>
      <w:lvlText w:val=""/>
      <w:lvlJc w:val="left"/>
      <w:pPr>
        <w:ind w:left="720" w:hanging="360"/>
      </w:pPr>
      <w:rPr>
        <w:rFonts w:ascii="Symbol" w:hAnsi="Symbol"/>
      </w:rPr>
    </w:lvl>
    <w:lvl w:ilvl="6" w:tplc="EF5AE0F0">
      <w:start w:val="1"/>
      <w:numFmt w:val="bullet"/>
      <w:lvlText w:val=""/>
      <w:lvlJc w:val="left"/>
      <w:pPr>
        <w:ind w:left="720" w:hanging="360"/>
      </w:pPr>
      <w:rPr>
        <w:rFonts w:ascii="Symbol" w:hAnsi="Symbol"/>
      </w:rPr>
    </w:lvl>
    <w:lvl w:ilvl="7" w:tplc="D99020C0">
      <w:start w:val="1"/>
      <w:numFmt w:val="bullet"/>
      <w:lvlText w:val=""/>
      <w:lvlJc w:val="left"/>
      <w:pPr>
        <w:ind w:left="720" w:hanging="360"/>
      </w:pPr>
      <w:rPr>
        <w:rFonts w:ascii="Symbol" w:hAnsi="Symbol"/>
      </w:rPr>
    </w:lvl>
    <w:lvl w:ilvl="8" w:tplc="C6EA850A">
      <w:start w:val="1"/>
      <w:numFmt w:val="bullet"/>
      <w:lvlText w:val=""/>
      <w:lvlJc w:val="left"/>
      <w:pPr>
        <w:ind w:left="720" w:hanging="360"/>
      </w:pPr>
      <w:rPr>
        <w:rFonts w:ascii="Symbol" w:hAnsi="Symbol"/>
      </w:rPr>
    </w:lvl>
  </w:abstractNum>
  <w:abstractNum w:abstractNumId="1" w15:restartNumberingAfterBreak="0">
    <w:nsid w:val="08CA6F4A"/>
    <w:multiLevelType w:val="hybridMultilevel"/>
    <w:tmpl w:val="6EBCB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84E57"/>
    <w:multiLevelType w:val="hybridMultilevel"/>
    <w:tmpl w:val="58A63D88"/>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3" w15:restartNumberingAfterBreak="0">
    <w:nsid w:val="5F1A35D2"/>
    <w:multiLevelType w:val="hybridMultilevel"/>
    <w:tmpl w:val="EEC0C7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68430E6B"/>
    <w:multiLevelType w:val="hybridMultilevel"/>
    <w:tmpl w:val="C5BA183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16cid:durableId="178547320">
    <w:abstractNumId w:val="3"/>
  </w:num>
  <w:num w:numId="2" w16cid:durableId="1323197384">
    <w:abstractNumId w:val="2"/>
  </w:num>
  <w:num w:numId="3" w16cid:durableId="516964921">
    <w:abstractNumId w:val="2"/>
  </w:num>
  <w:num w:numId="4" w16cid:durableId="431822830">
    <w:abstractNumId w:val="1"/>
  </w:num>
  <w:num w:numId="5" w16cid:durableId="264533235">
    <w:abstractNumId w:val="4"/>
  </w:num>
  <w:num w:numId="6" w16cid:durableId="2110151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3A8"/>
    <w:rsid w:val="0001084B"/>
    <w:rsid w:val="00021F60"/>
    <w:rsid w:val="00063339"/>
    <w:rsid w:val="00070EDF"/>
    <w:rsid w:val="000721B0"/>
    <w:rsid w:val="00092D70"/>
    <w:rsid w:val="00097B24"/>
    <w:rsid w:val="000E6BA3"/>
    <w:rsid w:val="000F3774"/>
    <w:rsid w:val="00110C16"/>
    <w:rsid w:val="00114B58"/>
    <w:rsid w:val="001164C0"/>
    <w:rsid w:val="00141E18"/>
    <w:rsid w:val="00153801"/>
    <w:rsid w:val="00157497"/>
    <w:rsid w:val="00161B2A"/>
    <w:rsid w:val="001741AA"/>
    <w:rsid w:val="0018199F"/>
    <w:rsid w:val="00182F4D"/>
    <w:rsid w:val="001900A7"/>
    <w:rsid w:val="00196EC5"/>
    <w:rsid w:val="001A27CE"/>
    <w:rsid w:val="001A49C8"/>
    <w:rsid w:val="001B092F"/>
    <w:rsid w:val="001B5330"/>
    <w:rsid w:val="001B69EC"/>
    <w:rsid w:val="001C3D0C"/>
    <w:rsid w:val="001D3426"/>
    <w:rsid w:val="001D4F32"/>
    <w:rsid w:val="001D65D5"/>
    <w:rsid w:val="00216B91"/>
    <w:rsid w:val="00237C69"/>
    <w:rsid w:val="002407EC"/>
    <w:rsid w:val="00240A35"/>
    <w:rsid w:val="00241444"/>
    <w:rsid w:val="00244005"/>
    <w:rsid w:val="00266937"/>
    <w:rsid w:val="00266D25"/>
    <w:rsid w:val="00277E36"/>
    <w:rsid w:val="002A0552"/>
    <w:rsid w:val="002B3CDA"/>
    <w:rsid w:val="002D2822"/>
    <w:rsid w:val="002D555F"/>
    <w:rsid w:val="002E6712"/>
    <w:rsid w:val="00322EC3"/>
    <w:rsid w:val="003371E8"/>
    <w:rsid w:val="00356893"/>
    <w:rsid w:val="00381579"/>
    <w:rsid w:val="00382520"/>
    <w:rsid w:val="003851B6"/>
    <w:rsid w:val="0039404E"/>
    <w:rsid w:val="003B41F6"/>
    <w:rsid w:val="003B6F4D"/>
    <w:rsid w:val="003D470F"/>
    <w:rsid w:val="003E44B3"/>
    <w:rsid w:val="00405BCE"/>
    <w:rsid w:val="004157DF"/>
    <w:rsid w:val="00430D34"/>
    <w:rsid w:val="0043439E"/>
    <w:rsid w:val="00453D8C"/>
    <w:rsid w:val="00463957"/>
    <w:rsid w:val="00482FA6"/>
    <w:rsid w:val="004A52A3"/>
    <w:rsid w:val="004A5B60"/>
    <w:rsid w:val="004B13A8"/>
    <w:rsid w:val="004C13A3"/>
    <w:rsid w:val="004F452C"/>
    <w:rsid w:val="005011A2"/>
    <w:rsid w:val="0050487F"/>
    <w:rsid w:val="00504A3C"/>
    <w:rsid w:val="00505A23"/>
    <w:rsid w:val="00510351"/>
    <w:rsid w:val="00521E74"/>
    <w:rsid w:val="00525B19"/>
    <w:rsid w:val="0053518D"/>
    <w:rsid w:val="0055132C"/>
    <w:rsid w:val="00553899"/>
    <w:rsid w:val="0055434F"/>
    <w:rsid w:val="00565657"/>
    <w:rsid w:val="005658B5"/>
    <w:rsid w:val="0058031B"/>
    <w:rsid w:val="00583582"/>
    <w:rsid w:val="00585715"/>
    <w:rsid w:val="00586472"/>
    <w:rsid w:val="005B647F"/>
    <w:rsid w:val="005C7442"/>
    <w:rsid w:val="005D1948"/>
    <w:rsid w:val="005D78D5"/>
    <w:rsid w:val="005E600E"/>
    <w:rsid w:val="005F1D50"/>
    <w:rsid w:val="005F3065"/>
    <w:rsid w:val="005F4699"/>
    <w:rsid w:val="005F53B8"/>
    <w:rsid w:val="00600468"/>
    <w:rsid w:val="00604B09"/>
    <w:rsid w:val="006071A2"/>
    <w:rsid w:val="00615060"/>
    <w:rsid w:val="006242E5"/>
    <w:rsid w:val="00625EFF"/>
    <w:rsid w:val="006317DB"/>
    <w:rsid w:val="00636DE4"/>
    <w:rsid w:val="00640F34"/>
    <w:rsid w:val="00642825"/>
    <w:rsid w:val="00671826"/>
    <w:rsid w:val="00675A39"/>
    <w:rsid w:val="00677979"/>
    <w:rsid w:val="00680844"/>
    <w:rsid w:val="006840F8"/>
    <w:rsid w:val="0068799A"/>
    <w:rsid w:val="006A2759"/>
    <w:rsid w:val="006B24C5"/>
    <w:rsid w:val="006B5AFA"/>
    <w:rsid w:val="006B69A9"/>
    <w:rsid w:val="006B7CBF"/>
    <w:rsid w:val="006B7CEF"/>
    <w:rsid w:val="006C3708"/>
    <w:rsid w:val="006D1DBA"/>
    <w:rsid w:val="006E54BD"/>
    <w:rsid w:val="006F3F3B"/>
    <w:rsid w:val="006F4C4D"/>
    <w:rsid w:val="00711345"/>
    <w:rsid w:val="007152B8"/>
    <w:rsid w:val="00731E14"/>
    <w:rsid w:val="0073370F"/>
    <w:rsid w:val="00753A30"/>
    <w:rsid w:val="00753A56"/>
    <w:rsid w:val="007552CB"/>
    <w:rsid w:val="007555DC"/>
    <w:rsid w:val="007573AA"/>
    <w:rsid w:val="00766EFD"/>
    <w:rsid w:val="00767016"/>
    <w:rsid w:val="00771EAC"/>
    <w:rsid w:val="00774865"/>
    <w:rsid w:val="007849AF"/>
    <w:rsid w:val="00784FAA"/>
    <w:rsid w:val="00793BE7"/>
    <w:rsid w:val="007D1F4B"/>
    <w:rsid w:val="007D3BD6"/>
    <w:rsid w:val="007D6BCF"/>
    <w:rsid w:val="007E04B7"/>
    <w:rsid w:val="007F114C"/>
    <w:rsid w:val="007F41E6"/>
    <w:rsid w:val="007F4217"/>
    <w:rsid w:val="00807E5B"/>
    <w:rsid w:val="00816692"/>
    <w:rsid w:val="0082560D"/>
    <w:rsid w:val="00832DEA"/>
    <w:rsid w:val="008466E6"/>
    <w:rsid w:val="00847369"/>
    <w:rsid w:val="0085202B"/>
    <w:rsid w:val="00853943"/>
    <w:rsid w:val="00853CBD"/>
    <w:rsid w:val="00854671"/>
    <w:rsid w:val="008551BB"/>
    <w:rsid w:val="00861B8D"/>
    <w:rsid w:val="00864C2B"/>
    <w:rsid w:val="00867E02"/>
    <w:rsid w:val="00870543"/>
    <w:rsid w:val="00870568"/>
    <w:rsid w:val="00890E81"/>
    <w:rsid w:val="008B12D8"/>
    <w:rsid w:val="008C35B6"/>
    <w:rsid w:val="008C547C"/>
    <w:rsid w:val="008F1C56"/>
    <w:rsid w:val="008F6E9A"/>
    <w:rsid w:val="009042F9"/>
    <w:rsid w:val="00915518"/>
    <w:rsid w:val="0093010B"/>
    <w:rsid w:val="00933C3E"/>
    <w:rsid w:val="0094657D"/>
    <w:rsid w:val="009535C4"/>
    <w:rsid w:val="00955971"/>
    <w:rsid w:val="009635B0"/>
    <w:rsid w:val="00974C27"/>
    <w:rsid w:val="0098492A"/>
    <w:rsid w:val="0099072B"/>
    <w:rsid w:val="009A11A9"/>
    <w:rsid w:val="009B069F"/>
    <w:rsid w:val="009B3C8F"/>
    <w:rsid w:val="009B5EB5"/>
    <w:rsid w:val="009B6CE2"/>
    <w:rsid w:val="009C0311"/>
    <w:rsid w:val="009E25D7"/>
    <w:rsid w:val="009F7EBA"/>
    <w:rsid w:val="00A00590"/>
    <w:rsid w:val="00A053C3"/>
    <w:rsid w:val="00A3161A"/>
    <w:rsid w:val="00A42A03"/>
    <w:rsid w:val="00A52BB2"/>
    <w:rsid w:val="00A844CF"/>
    <w:rsid w:val="00A8582D"/>
    <w:rsid w:val="00A874BD"/>
    <w:rsid w:val="00AA2D52"/>
    <w:rsid w:val="00AA3553"/>
    <w:rsid w:val="00AD6830"/>
    <w:rsid w:val="00AD738F"/>
    <w:rsid w:val="00AE1F10"/>
    <w:rsid w:val="00B1062C"/>
    <w:rsid w:val="00B23E53"/>
    <w:rsid w:val="00B30782"/>
    <w:rsid w:val="00B60055"/>
    <w:rsid w:val="00B61690"/>
    <w:rsid w:val="00B73D78"/>
    <w:rsid w:val="00B87041"/>
    <w:rsid w:val="00B87565"/>
    <w:rsid w:val="00B941B8"/>
    <w:rsid w:val="00BA2634"/>
    <w:rsid w:val="00BA38DA"/>
    <w:rsid w:val="00BB50D2"/>
    <w:rsid w:val="00BD7FD3"/>
    <w:rsid w:val="00C03249"/>
    <w:rsid w:val="00C22F6F"/>
    <w:rsid w:val="00C242D7"/>
    <w:rsid w:val="00C4789E"/>
    <w:rsid w:val="00C51834"/>
    <w:rsid w:val="00C603F2"/>
    <w:rsid w:val="00C7629E"/>
    <w:rsid w:val="00C85FA9"/>
    <w:rsid w:val="00C9420E"/>
    <w:rsid w:val="00CA005C"/>
    <w:rsid w:val="00CA1300"/>
    <w:rsid w:val="00CA1E0F"/>
    <w:rsid w:val="00CA286B"/>
    <w:rsid w:val="00CA55D6"/>
    <w:rsid w:val="00CA6E09"/>
    <w:rsid w:val="00CA72BE"/>
    <w:rsid w:val="00CB0D20"/>
    <w:rsid w:val="00CB257D"/>
    <w:rsid w:val="00CC5671"/>
    <w:rsid w:val="00CD1E71"/>
    <w:rsid w:val="00CD1FC7"/>
    <w:rsid w:val="00CD3233"/>
    <w:rsid w:val="00CD7CC8"/>
    <w:rsid w:val="00CE05B4"/>
    <w:rsid w:val="00CF03B1"/>
    <w:rsid w:val="00CF0A62"/>
    <w:rsid w:val="00D0066D"/>
    <w:rsid w:val="00D02004"/>
    <w:rsid w:val="00D03135"/>
    <w:rsid w:val="00D13F94"/>
    <w:rsid w:val="00D22B6B"/>
    <w:rsid w:val="00D2349D"/>
    <w:rsid w:val="00D45D85"/>
    <w:rsid w:val="00D56E7D"/>
    <w:rsid w:val="00D61C54"/>
    <w:rsid w:val="00D81407"/>
    <w:rsid w:val="00DA4A98"/>
    <w:rsid w:val="00DB301B"/>
    <w:rsid w:val="00DB5875"/>
    <w:rsid w:val="00DB78E1"/>
    <w:rsid w:val="00DC3C70"/>
    <w:rsid w:val="00DC4348"/>
    <w:rsid w:val="00DE13FA"/>
    <w:rsid w:val="00DF2574"/>
    <w:rsid w:val="00DF70C6"/>
    <w:rsid w:val="00E14912"/>
    <w:rsid w:val="00E20D0F"/>
    <w:rsid w:val="00E36985"/>
    <w:rsid w:val="00E40941"/>
    <w:rsid w:val="00E450C1"/>
    <w:rsid w:val="00E51F75"/>
    <w:rsid w:val="00E52EF0"/>
    <w:rsid w:val="00E6312C"/>
    <w:rsid w:val="00E64C20"/>
    <w:rsid w:val="00E7600C"/>
    <w:rsid w:val="00E80B10"/>
    <w:rsid w:val="00E83B13"/>
    <w:rsid w:val="00E87F9E"/>
    <w:rsid w:val="00EA006C"/>
    <w:rsid w:val="00EB03DD"/>
    <w:rsid w:val="00EB1812"/>
    <w:rsid w:val="00ED5AEA"/>
    <w:rsid w:val="00ED715E"/>
    <w:rsid w:val="00EE166B"/>
    <w:rsid w:val="00EF0855"/>
    <w:rsid w:val="00EF26EE"/>
    <w:rsid w:val="00F02EC7"/>
    <w:rsid w:val="00F105B3"/>
    <w:rsid w:val="00F14317"/>
    <w:rsid w:val="00F16230"/>
    <w:rsid w:val="00F21211"/>
    <w:rsid w:val="00F3092F"/>
    <w:rsid w:val="00F40ADF"/>
    <w:rsid w:val="00F708D3"/>
    <w:rsid w:val="00F81779"/>
    <w:rsid w:val="00FA117C"/>
    <w:rsid w:val="00FA11D5"/>
    <w:rsid w:val="00FA6BFF"/>
    <w:rsid w:val="00FC1F23"/>
    <w:rsid w:val="00FE1690"/>
    <w:rsid w:val="00FF48F8"/>
    <w:rsid w:val="00FF72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6AEC3A"/>
  <w15:chartTrackingRefBased/>
  <w15:docId w15:val="{44C7AEF1-0919-4363-80B4-CC2DE29E1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C70"/>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625EFF"/>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625EFF"/>
    <w:rPr>
      <w:sz w:val="20"/>
      <w:szCs w:val="20"/>
    </w:rPr>
  </w:style>
  <w:style w:type="character" w:styleId="DipnotBavurusu">
    <w:name w:val="footnote reference"/>
    <w:basedOn w:val="VarsaylanParagrafYazTipi"/>
    <w:uiPriority w:val="99"/>
    <w:semiHidden/>
    <w:unhideWhenUsed/>
    <w:rsid w:val="00625EFF"/>
    <w:rPr>
      <w:vertAlign w:val="superscript"/>
    </w:rPr>
  </w:style>
  <w:style w:type="character" w:styleId="Kpr">
    <w:name w:val="Hyperlink"/>
    <w:basedOn w:val="VarsaylanParagrafYazTipi"/>
    <w:uiPriority w:val="99"/>
    <w:unhideWhenUsed/>
    <w:rsid w:val="00F40ADF"/>
    <w:rPr>
      <w:color w:val="0563C1" w:themeColor="hyperlink"/>
      <w:u w:val="single"/>
    </w:rPr>
  </w:style>
  <w:style w:type="character" w:styleId="zmlenmeyenBahsetme">
    <w:name w:val="Unresolved Mention"/>
    <w:basedOn w:val="VarsaylanParagrafYazTipi"/>
    <w:uiPriority w:val="99"/>
    <w:semiHidden/>
    <w:unhideWhenUsed/>
    <w:rsid w:val="00F40ADF"/>
    <w:rPr>
      <w:color w:val="605E5C"/>
      <w:shd w:val="clear" w:color="auto" w:fill="E1DFDD"/>
    </w:rPr>
  </w:style>
  <w:style w:type="paragraph" w:styleId="ListeParagraf">
    <w:name w:val="List Paragraph"/>
    <w:aliases w:val="Bulleted paragraph,Fiche List Paragraph,Task Body,Viñetas (Inicio Parrafo),3 Txt tabla,Zerrenda-paragrafoa,Lista multicolor - Énfasis 11,Paragrafo elenco,1st level - Bullet List Paragraph,Lettre d'introduction,Normal bullet 2,Bullet list"/>
    <w:basedOn w:val="Normal"/>
    <w:link w:val="ListeParagrafChar"/>
    <w:uiPriority w:val="34"/>
    <w:qFormat/>
    <w:rsid w:val="00153801"/>
    <w:pPr>
      <w:ind w:left="720"/>
      <w:contextualSpacing/>
    </w:pPr>
  </w:style>
  <w:style w:type="character" w:customStyle="1" w:styleId="ListeParagrafChar">
    <w:name w:val="Liste Paragraf Char"/>
    <w:aliases w:val="Bulleted paragraph Char,Fiche List Paragraph Char,Task Body Char,Viñetas (Inicio Parrafo) Char,3 Txt tabla Char,Zerrenda-paragrafoa Char,Lista multicolor - Énfasis 11 Char,Paragrafo elenco Char,1st level - Bullet List Paragraph Char"/>
    <w:basedOn w:val="VarsaylanParagrafYazTipi"/>
    <w:link w:val="ListeParagraf"/>
    <w:uiPriority w:val="34"/>
    <w:qFormat/>
    <w:locked/>
    <w:rsid w:val="00525B19"/>
  </w:style>
  <w:style w:type="paragraph" w:customStyle="1" w:styleId="xmsonormal">
    <w:name w:val="x_msonormal"/>
    <w:basedOn w:val="Normal"/>
    <w:rsid w:val="00807E5B"/>
    <w:pPr>
      <w:spacing w:after="0" w:line="240" w:lineRule="auto"/>
    </w:pPr>
    <w:rPr>
      <w:rFonts w:ascii="Calibri" w:hAnsi="Calibri" w:cs="Calibri"/>
      <w:kern w:val="0"/>
      <w:lang w:eastAsia="tr-TR"/>
      <w14:ligatures w14:val="none"/>
    </w:rPr>
  </w:style>
  <w:style w:type="paragraph" w:styleId="AklamaMetni">
    <w:name w:val="annotation text"/>
    <w:basedOn w:val="Normal"/>
    <w:link w:val="AklamaMetniChar"/>
    <w:uiPriority w:val="99"/>
    <w:unhideWhenUsed/>
    <w:rsid w:val="00816692"/>
    <w:pPr>
      <w:spacing w:line="254" w:lineRule="auto"/>
    </w:pPr>
    <w:rPr>
      <w:rFonts w:ascii="Calibri" w:eastAsia="Times New Roman" w:hAnsi="Calibri" w:cs="Times New Roman"/>
      <w:kern w:val="0"/>
      <w:sz w:val="20"/>
      <w:szCs w:val="20"/>
      <w:lang w:eastAsia="tr-TR"/>
      <w14:ligatures w14:val="none"/>
    </w:rPr>
  </w:style>
  <w:style w:type="character" w:customStyle="1" w:styleId="AklamaMetniChar">
    <w:name w:val="Açıklama Metni Char"/>
    <w:basedOn w:val="VarsaylanParagrafYazTipi"/>
    <w:link w:val="AklamaMetni"/>
    <w:uiPriority w:val="99"/>
    <w:rsid w:val="00816692"/>
    <w:rPr>
      <w:rFonts w:ascii="Calibri" w:eastAsia="Times New Roman" w:hAnsi="Calibri" w:cs="Times New Roman"/>
      <w:kern w:val="0"/>
      <w:sz w:val="20"/>
      <w:szCs w:val="20"/>
      <w:lang w:eastAsia="tr-TR"/>
      <w14:ligatures w14:val="none"/>
    </w:rPr>
  </w:style>
  <w:style w:type="character" w:styleId="AklamaBavurusu">
    <w:name w:val="annotation reference"/>
    <w:uiPriority w:val="99"/>
    <w:semiHidden/>
    <w:unhideWhenUsed/>
    <w:rsid w:val="00816692"/>
    <w:rPr>
      <w:rFonts w:ascii="Times New Roman" w:hAnsi="Times New Roman" w:cs="Times New Roman" w:hint="default"/>
      <w:sz w:val="16"/>
      <w:szCs w:val="16"/>
    </w:rPr>
  </w:style>
  <w:style w:type="character" w:styleId="zlenenKpr">
    <w:name w:val="FollowedHyperlink"/>
    <w:basedOn w:val="VarsaylanParagrafYazTipi"/>
    <w:uiPriority w:val="99"/>
    <w:semiHidden/>
    <w:unhideWhenUsed/>
    <w:rsid w:val="00C9420E"/>
    <w:rPr>
      <w:color w:val="954F72" w:themeColor="followedHyperlink"/>
      <w:u w:val="single"/>
    </w:rPr>
  </w:style>
  <w:style w:type="paragraph" w:styleId="AklamaKonusu">
    <w:name w:val="annotation subject"/>
    <w:basedOn w:val="AklamaMetni"/>
    <w:next w:val="AklamaMetni"/>
    <w:link w:val="AklamaKonusuChar"/>
    <w:uiPriority w:val="99"/>
    <w:semiHidden/>
    <w:unhideWhenUsed/>
    <w:rsid w:val="0082560D"/>
    <w:pPr>
      <w:spacing w:line="240" w:lineRule="auto"/>
    </w:pPr>
    <w:rPr>
      <w:rFonts w:asciiTheme="minorHAnsi" w:eastAsiaTheme="minorHAnsi" w:hAnsiTheme="minorHAnsi" w:cstheme="minorBidi"/>
      <w:b/>
      <w:bCs/>
      <w:kern w:val="2"/>
      <w:lang w:eastAsia="en-US"/>
      <w14:ligatures w14:val="standardContextual"/>
    </w:rPr>
  </w:style>
  <w:style w:type="character" w:customStyle="1" w:styleId="AklamaKonusuChar">
    <w:name w:val="Açıklama Konusu Char"/>
    <w:basedOn w:val="AklamaMetniChar"/>
    <w:link w:val="AklamaKonusu"/>
    <w:uiPriority w:val="99"/>
    <w:semiHidden/>
    <w:rsid w:val="0082560D"/>
    <w:rPr>
      <w:rFonts w:ascii="Calibri" w:eastAsia="Times New Roman" w:hAnsi="Calibri" w:cs="Times New Roman"/>
      <w:b/>
      <w:bCs/>
      <w:kern w:val="0"/>
      <w:sz w:val="20"/>
      <w:szCs w:val="20"/>
      <w:lang w:eastAsia="tr-TR"/>
      <w14:ligatures w14:val="none"/>
    </w:rPr>
  </w:style>
  <w:style w:type="paragraph" w:styleId="Dzeltme">
    <w:name w:val="Revision"/>
    <w:hidden/>
    <w:uiPriority w:val="99"/>
    <w:semiHidden/>
    <w:rsid w:val="00586472"/>
    <w:pPr>
      <w:spacing w:after="0" w:line="240" w:lineRule="auto"/>
    </w:pPr>
  </w:style>
  <w:style w:type="character" w:customStyle="1" w:styleId="None">
    <w:name w:val="None"/>
    <w:rsid w:val="0001084B"/>
  </w:style>
  <w:style w:type="character" w:customStyle="1" w:styleId="cf01">
    <w:name w:val="cf01"/>
    <w:basedOn w:val="VarsaylanParagrafYazTipi"/>
    <w:rsid w:val="007E04B7"/>
    <w:rPr>
      <w:rFonts w:ascii="Segoe UI" w:hAnsi="Segoe UI" w:cs="Segoe UI" w:hint="default"/>
      <w:b/>
      <w:bCs/>
      <w:color w:val="1F3864"/>
      <w:sz w:val="18"/>
      <w:szCs w:val="18"/>
    </w:rPr>
  </w:style>
  <w:style w:type="character" w:customStyle="1" w:styleId="cf11">
    <w:name w:val="cf11"/>
    <w:basedOn w:val="VarsaylanParagrafYazTipi"/>
    <w:rsid w:val="007E04B7"/>
    <w:rPr>
      <w:rFonts w:ascii="Segoe UI" w:hAnsi="Segoe UI" w:cs="Segoe UI" w:hint="default"/>
      <w:color w:val="1F3864"/>
      <w:sz w:val="18"/>
      <w:szCs w:val="18"/>
    </w:rPr>
  </w:style>
  <w:style w:type="paragraph" w:styleId="stBilgi">
    <w:name w:val="header"/>
    <w:basedOn w:val="Normal"/>
    <w:link w:val="stBilgiChar"/>
    <w:uiPriority w:val="99"/>
    <w:unhideWhenUsed/>
    <w:rsid w:val="00DB58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B5875"/>
  </w:style>
  <w:style w:type="paragraph" w:styleId="AltBilgi">
    <w:name w:val="footer"/>
    <w:basedOn w:val="Normal"/>
    <w:link w:val="AltBilgiChar"/>
    <w:uiPriority w:val="99"/>
    <w:unhideWhenUsed/>
    <w:rsid w:val="00DB58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B5875"/>
  </w:style>
  <w:style w:type="paragraph" w:customStyle="1" w:styleId="Default">
    <w:name w:val="Default"/>
    <w:rsid w:val="00AA3553"/>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091582">
      <w:bodyDiv w:val="1"/>
      <w:marLeft w:val="0"/>
      <w:marRight w:val="0"/>
      <w:marTop w:val="0"/>
      <w:marBottom w:val="0"/>
      <w:divBdr>
        <w:top w:val="none" w:sz="0" w:space="0" w:color="auto"/>
        <w:left w:val="none" w:sz="0" w:space="0" w:color="auto"/>
        <w:bottom w:val="none" w:sz="0" w:space="0" w:color="auto"/>
        <w:right w:val="none" w:sz="0" w:space="0" w:color="auto"/>
      </w:divBdr>
    </w:div>
    <w:div w:id="484787791">
      <w:bodyDiv w:val="1"/>
      <w:marLeft w:val="0"/>
      <w:marRight w:val="0"/>
      <w:marTop w:val="0"/>
      <w:marBottom w:val="0"/>
      <w:divBdr>
        <w:top w:val="none" w:sz="0" w:space="0" w:color="auto"/>
        <w:left w:val="none" w:sz="0" w:space="0" w:color="auto"/>
        <w:bottom w:val="none" w:sz="0" w:space="0" w:color="auto"/>
        <w:right w:val="none" w:sz="0" w:space="0" w:color="auto"/>
      </w:divBdr>
    </w:div>
    <w:div w:id="702051654">
      <w:bodyDiv w:val="1"/>
      <w:marLeft w:val="0"/>
      <w:marRight w:val="0"/>
      <w:marTop w:val="0"/>
      <w:marBottom w:val="0"/>
      <w:divBdr>
        <w:top w:val="none" w:sz="0" w:space="0" w:color="auto"/>
        <w:left w:val="none" w:sz="0" w:space="0" w:color="auto"/>
        <w:bottom w:val="none" w:sz="0" w:space="0" w:color="auto"/>
        <w:right w:val="none" w:sz="0" w:space="0" w:color="auto"/>
      </w:divBdr>
    </w:div>
    <w:div w:id="733628454">
      <w:bodyDiv w:val="1"/>
      <w:marLeft w:val="0"/>
      <w:marRight w:val="0"/>
      <w:marTop w:val="0"/>
      <w:marBottom w:val="0"/>
      <w:divBdr>
        <w:top w:val="none" w:sz="0" w:space="0" w:color="auto"/>
        <w:left w:val="none" w:sz="0" w:space="0" w:color="auto"/>
        <w:bottom w:val="none" w:sz="0" w:space="0" w:color="auto"/>
        <w:right w:val="none" w:sz="0" w:space="0" w:color="auto"/>
      </w:divBdr>
    </w:div>
    <w:div w:id="1077289836">
      <w:bodyDiv w:val="1"/>
      <w:marLeft w:val="0"/>
      <w:marRight w:val="0"/>
      <w:marTop w:val="0"/>
      <w:marBottom w:val="0"/>
      <w:divBdr>
        <w:top w:val="none" w:sz="0" w:space="0" w:color="auto"/>
        <w:left w:val="none" w:sz="0" w:space="0" w:color="auto"/>
        <w:bottom w:val="none" w:sz="0" w:space="0" w:color="auto"/>
        <w:right w:val="none" w:sz="0" w:space="0" w:color="auto"/>
      </w:divBdr>
    </w:div>
    <w:div w:id="1108282722">
      <w:bodyDiv w:val="1"/>
      <w:marLeft w:val="0"/>
      <w:marRight w:val="0"/>
      <w:marTop w:val="0"/>
      <w:marBottom w:val="0"/>
      <w:divBdr>
        <w:top w:val="none" w:sz="0" w:space="0" w:color="auto"/>
        <w:left w:val="none" w:sz="0" w:space="0" w:color="auto"/>
        <w:bottom w:val="none" w:sz="0" w:space="0" w:color="auto"/>
        <w:right w:val="none" w:sz="0" w:space="0" w:color="auto"/>
      </w:divBdr>
    </w:div>
    <w:div w:id="1933198669">
      <w:bodyDiv w:val="1"/>
      <w:marLeft w:val="0"/>
      <w:marRight w:val="0"/>
      <w:marTop w:val="0"/>
      <w:marBottom w:val="0"/>
      <w:divBdr>
        <w:top w:val="none" w:sz="0" w:space="0" w:color="auto"/>
        <w:left w:val="none" w:sz="0" w:space="0" w:color="auto"/>
        <w:bottom w:val="none" w:sz="0" w:space="0" w:color="auto"/>
        <w:right w:val="none" w:sz="0" w:space="0" w:color="auto"/>
      </w:divBdr>
    </w:div>
    <w:div w:id="2065399180">
      <w:bodyDiv w:val="1"/>
      <w:marLeft w:val="0"/>
      <w:marRight w:val="0"/>
      <w:marTop w:val="0"/>
      <w:marBottom w:val="0"/>
      <w:divBdr>
        <w:top w:val="none" w:sz="0" w:space="0" w:color="auto"/>
        <w:left w:val="none" w:sz="0" w:space="0" w:color="auto"/>
        <w:bottom w:val="none" w:sz="0" w:space="0" w:color="auto"/>
        <w:right w:val="none" w:sz="0" w:space="0" w:color="auto"/>
      </w:divBdr>
      <w:divsChild>
        <w:div w:id="413212454">
          <w:marLeft w:val="0"/>
          <w:marRight w:val="0"/>
          <w:marTop w:val="0"/>
          <w:marBottom w:val="0"/>
          <w:divBdr>
            <w:top w:val="none" w:sz="0" w:space="0" w:color="auto"/>
            <w:left w:val="none" w:sz="0" w:space="0" w:color="auto"/>
            <w:bottom w:val="none" w:sz="0" w:space="0" w:color="auto"/>
            <w:right w:val="none" w:sz="0" w:space="0" w:color="auto"/>
          </w:divBdr>
        </w:div>
      </w:divsChild>
    </w:div>
    <w:div w:id="212468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09BBED0047E15C47BCE8EE43A908F2D8" ma:contentTypeVersion="4" ma:contentTypeDescription="Yeni belge oluşturun." ma:contentTypeScope="" ma:versionID="cd3bb999fa77f6537bd4e4bd06f2e1d2">
  <xsd:schema xmlns:xsd="http://www.w3.org/2001/XMLSchema" xmlns:xs="http://www.w3.org/2001/XMLSchema" xmlns:p="http://schemas.microsoft.com/office/2006/metadata/properties" xmlns:ns3="cbd890e9-039b-4737-817b-90c920134c32" targetNamespace="http://schemas.microsoft.com/office/2006/metadata/properties" ma:root="true" ma:fieldsID="6f99f2b4ab9abe7f8d6c0ca5a1801391" ns3:_="">
    <xsd:import namespace="cbd890e9-039b-4737-817b-90c920134c32"/>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d890e9-039b-4737-817b-90c920134c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bd890e9-039b-4737-817b-90c920134c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C612B-AF23-43AC-BF12-CF7215C83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d890e9-039b-4737-817b-90c920134c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D4045F-85BA-4BA9-B1A7-55E665BA4367}">
  <ds:schemaRefs>
    <ds:schemaRef ds:uri="http://schemas.microsoft.com/sharepoint/v3/contenttype/forms"/>
  </ds:schemaRefs>
</ds:datastoreItem>
</file>

<file path=customXml/itemProps3.xml><?xml version="1.0" encoding="utf-8"?>
<ds:datastoreItem xmlns:ds="http://schemas.openxmlformats.org/officeDocument/2006/customXml" ds:itemID="{62702AFF-D06D-4EEC-9365-339529698EEA}">
  <ds:schemaRefs>
    <ds:schemaRef ds:uri="http://schemas.microsoft.com/office/2006/metadata/properties"/>
    <ds:schemaRef ds:uri="http://schemas.microsoft.com/office/infopath/2007/PartnerControls"/>
    <ds:schemaRef ds:uri="cbd890e9-039b-4737-817b-90c920134c32"/>
  </ds:schemaRefs>
</ds:datastoreItem>
</file>

<file path=customXml/itemProps4.xml><?xml version="1.0" encoding="utf-8"?>
<ds:datastoreItem xmlns:ds="http://schemas.openxmlformats.org/officeDocument/2006/customXml" ds:itemID="{976C9E5D-F574-4F5B-851D-4949B1463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1914</Words>
  <Characters>10910</Characters>
  <Application>Microsoft Office Word</Application>
  <DocSecurity>0</DocSecurity>
  <Lines>90</Lines>
  <Paragraphs>25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Ezgi Çelik</dc:creator>
  <cp:keywords/>
  <dc:description/>
  <cp:lastModifiedBy>TÜSİAD</cp:lastModifiedBy>
  <cp:revision>4</cp:revision>
  <cp:lastPrinted>2023-11-09T09:13:00Z</cp:lastPrinted>
  <dcterms:created xsi:type="dcterms:W3CDTF">2023-11-10T20:31:00Z</dcterms:created>
  <dcterms:modified xsi:type="dcterms:W3CDTF">2023-11-10T20:36:00Z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1935afef-bc9b-48b3-bda7-cd0c8860bd23</vt:lpwstr>
  </property>
  <property fmtid="{D5CDD505-2E9C-101B-9397-08002B2CF9AE}" pid="3" name="ContentTypeId">
    <vt:lpwstr>0x01010009BBED0047E15C47BCE8EE43A908F2D8</vt:lpwstr>
  </property>
</Properties>
</file>