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621A" w:rsidRDefault="006B621A" w:rsidP="006B621A"/>
    <w:p w:rsidR="00AC3A42" w:rsidRDefault="00AC3A42" w:rsidP="006B621A">
      <w:r>
        <w:tab/>
      </w:r>
      <w:r>
        <w:tab/>
      </w:r>
      <w:r>
        <w:tab/>
      </w:r>
      <w:r>
        <w:tab/>
      </w:r>
      <w:r>
        <w:tab/>
      </w:r>
      <w:r>
        <w:tab/>
      </w:r>
      <w:r>
        <w:tab/>
      </w:r>
      <w:r>
        <w:tab/>
      </w:r>
      <w:r>
        <w:tab/>
      </w:r>
      <w:r>
        <w:tab/>
        <w:t xml:space="preserve">9 Ekim 2016 </w:t>
      </w:r>
    </w:p>
    <w:p w:rsidR="00AC3A42" w:rsidRDefault="00AC3A42" w:rsidP="006B621A"/>
    <w:p w:rsidR="00AC3A42" w:rsidRDefault="00AC3A42" w:rsidP="006B621A"/>
    <w:p w:rsidR="00AC3A42" w:rsidRDefault="00AC3A42" w:rsidP="006B621A"/>
    <w:p w:rsidR="00AC3A42" w:rsidRDefault="00AC3A42" w:rsidP="006B621A"/>
    <w:p w:rsidR="003B726E" w:rsidRDefault="003B726E" w:rsidP="003B726E">
      <w:pPr>
        <w:pStyle w:val="xxmsonormal"/>
        <w:shd w:val="clear" w:color="auto" w:fill="FFFFFF"/>
        <w:spacing w:before="0" w:beforeAutospacing="0" w:after="0" w:afterAutospacing="0"/>
        <w:rPr>
          <w:rFonts w:ascii="Calibri" w:hAnsi="Calibri" w:cs="Calibri"/>
          <w:color w:val="000000"/>
        </w:rPr>
      </w:pPr>
      <w:r>
        <w:rPr>
          <w:rFonts w:ascii="Calibri" w:hAnsi="Calibri" w:cs="Calibri"/>
          <w:b/>
          <w:bCs/>
          <w:color w:val="000000"/>
        </w:rPr>
        <w:t>TÜSİAD BASIN AÇIKLAMASI – 9 EKİM 2016</w:t>
      </w:r>
    </w:p>
    <w:p w:rsidR="003B726E" w:rsidRDefault="003B726E" w:rsidP="003B726E">
      <w:pPr>
        <w:pStyle w:val="xxmsonormal"/>
        <w:shd w:val="clear" w:color="auto" w:fill="FFFFFF"/>
        <w:spacing w:before="0" w:beforeAutospacing="0" w:after="0" w:afterAutospacing="0"/>
        <w:rPr>
          <w:rFonts w:ascii="Calibri" w:hAnsi="Calibri" w:cs="Calibri"/>
          <w:color w:val="000000"/>
        </w:rPr>
      </w:pPr>
      <w:r>
        <w:rPr>
          <w:rFonts w:ascii="Calibri" w:hAnsi="Calibri" w:cs="Calibri"/>
          <w:color w:val="000000"/>
        </w:rPr>
        <w:t> </w:t>
      </w:r>
    </w:p>
    <w:p w:rsidR="003B726E" w:rsidRDefault="003B726E" w:rsidP="003B726E">
      <w:pPr>
        <w:pStyle w:val="xxmsonormal"/>
        <w:shd w:val="clear" w:color="auto" w:fill="FFFFFF"/>
        <w:spacing w:before="0" w:beforeAutospacing="0" w:after="0" w:afterAutospacing="0"/>
        <w:rPr>
          <w:rFonts w:ascii="Calibri" w:hAnsi="Calibri" w:cs="Calibri"/>
          <w:color w:val="000000"/>
        </w:rPr>
      </w:pPr>
      <w:r>
        <w:rPr>
          <w:rFonts w:ascii="Calibri" w:hAnsi="Calibri" w:cs="Calibri"/>
          <w:color w:val="000000"/>
        </w:rPr>
        <w:t> </w:t>
      </w:r>
    </w:p>
    <w:p w:rsidR="003B726E" w:rsidRDefault="003B726E" w:rsidP="003B726E">
      <w:pPr>
        <w:pStyle w:val="xxmsonormal"/>
        <w:shd w:val="clear" w:color="auto" w:fill="FFFFFF"/>
        <w:spacing w:before="0" w:beforeAutospacing="0" w:after="0" w:afterAutospacing="0" w:line="360" w:lineRule="atLeast"/>
        <w:rPr>
          <w:rFonts w:ascii="Calibri" w:hAnsi="Calibri" w:cs="Calibri"/>
          <w:color w:val="000000"/>
        </w:rPr>
      </w:pPr>
      <w:r>
        <w:rPr>
          <w:rFonts w:ascii="Calibri" w:hAnsi="Calibri" w:cs="Calibri"/>
          <w:color w:val="000000"/>
        </w:rPr>
        <w:t>TÜSİAD Hakkari’nin Şemdinli ilçesinde gerçekleşen terör saldırısına ilişkin bir açıklama yaptı. Açıklamada şu görüşlere yer verildi:</w:t>
      </w:r>
    </w:p>
    <w:p w:rsidR="003B726E" w:rsidRDefault="003B726E" w:rsidP="003B726E">
      <w:pPr>
        <w:pStyle w:val="xxmsonormal"/>
        <w:shd w:val="clear" w:color="auto" w:fill="FFFFFF"/>
        <w:spacing w:before="0" w:beforeAutospacing="0" w:after="0" w:afterAutospacing="0" w:line="360" w:lineRule="atLeast"/>
        <w:rPr>
          <w:rFonts w:ascii="Calibri" w:hAnsi="Calibri" w:cs="Calibri"/>
          <w:color w:val="000000"/>
        </w:rPr>
      </w:pPr>
      <w:r>
        <w:rPr>
          <w:rFonts w:ascii="Calibri" w:hAnsi="Calibri" w:cs="Calibri"/>
          <w:color w:val="000000"/>
        </w:rPr>
        <w:t> </w:t>
      </w:r>
    </w:p>
    <w:p w:rsidR="003B726E" w:rsidRDefault="003B726E" w:rsidP="003B726E">
      <w:pPr>
        <w:pStyle w:val="xxmsonormal"/>
        <w:shd w:val="clear" w:color="auto" w:fill="FFFFFF"/>
        <w:spacing w:before="0" w:beforeAutospacing="0" w:after="0" w:afterAutospacing="0" w:line="360" w:lineRule="atLeast"/>
        <w:rPr>
          <w:rFonts w:ascii="Calibri" w:hAnsi="Calibri" w:cs="Calibri"/>
          <w:color w:val="000000"/>
        </w:rPr>
      </w:pPr>
      <w:r>
        <w:rPr>
          <w:rFonts w:ascii="Calibri" w:hAnsi="Calibri" w:cs="Calibri"/>
          <w:i/>
          <w:iCs/>
          <w:color w:val="000000"/>
        </w:rPr>
        <w:t>“Dün  Ankara’da eylem hazırlığında olduğu belirtilen iki teröristin düzenlenen operasyon ile yakalanması ile büyük bir facianın eşiğinden dönülmüşken bugün Hakkari'nin Şemdinli ilçesinde gerçekleşen terör saldırısı bütün ülkeyi olağanüstü bir üzüntüye boğmuştur. Bu insanlık dışı saldırıyı şiddetle kınıyor, saldırıda şehit olan asker ve sivil tüm vatandaşlarımıza allahtan rahmet, kederli ailelerine, yakınlarına ve tüm Türkiye’ye başsağlığı diliyoruz. Saldırıda yaralananlara da acil şifalar diliyoruz.</w:t>
      </w:r>
      <w:r>
        <w:rPr>
          <w:rStyle w:val="xapple-converted-space"/>
          <w:rFonts w:ascii="Calibri" w:hAnsi="Calibri" w:cs="Calibri"/>
          <w:i/>
          <w:iCs/>
          <w:color w:val="000000"/>
        </w:rPr>
        <w:t> </w:t>
      </w:r>
      <w:r>
        <w:rPr>
          <w:rFonts w:ascii="Tahoma" w:hAnsi="Tahoma" w:cs="Tahoma"/>
          <w:b/>
          <w:bCs/>
          <w:i/>
          <w:iCs/>
          <w:color w:val="444444"/>
          <w:sz w:val="27"/>
          <w:szCs w:val="27"/>
        </w:rPr>
        <w:t> </w:t>
      </w:r>
    </w:p>
    <w:p w:rsidR="003B726E" w:rsidRDefault="003B726E" w:rsidP="003B726E">
      <w:pPr>
        <w:pStyle w:val="xxmsonormal"/>
        <w:shd w:val="clear" w:color="auto" w:fill="FFFFFF"/>
        <w:spacing w:before="0" w:beforeAutospacing="0" w:after="0" w:afterAutospacing="0" w:line="360" w:lineRule="atLeast"/>
        <w:rPr>
          <w:rFonts w:ascii="Calibri" w:hAnsi="Calibri" w:cs="Calibri"/>
          <w:color w:val="000000"/>
        </w:rPr>
      </w:pPr>
      <w:r>
        <w:rPr>
          <w:rFonts w:ascii="Calibri" w:hAnsi="Calibri" w:cs="Calibri"/>
          <w:color w:val="000000"/>
        </w:rPr>
        <w:t> </w:t>
      </w:r>
    </w:p>
    <w:p w:rsidR="003B726E" w:rsidRDefault="003B726E" w:rsidP="003B726E">
      <w:pPr>
        <w:pStyle w:val="xxmsonormal"/>
        <w:shd w:val="clear" w:color="auto" w:fill="FFFFFF"/>
        <w:spacing w:before="0" w:beforeAutospacing="0" w:after="0" w:afterAutospacing="0" w:line="360" w:lineRule="atLeast"/>
        <w:rPr>
          <w:rFonts w:ascii="Calibri" w:hAnsi="Calibri" w:cs="Calibri"/>
          <w:color w:val="000000"/>
        </w:rPr>
      </w:pPr>
      <w:r>
        <w:rPr>
          <w:rFonts w:ascii="Calibri" w:hAnsi="Calibri" w:cs="Calibri"/>
          <w:i/>
          <w:iCs/>
          <w:color w:val="000000"/>
        </w:rPr>
        <w:t>Ülkemizin barış ve huzurunu hedef alan tüm bu hain saldırıların milletçe tanık olduğumuz acı olayların sonuncusu olmasını diliyoruz.”</w:t>
      </w:r>
    </w:p>
    <w:p w:rsidR="00945CDF" w:rsidRDefault="00945CDF" w:rsidP="00AC3A42">
      <w:pPr>
        <w:shd w:val="clear" w:color="auto" w:fill="FFFFFF"/>
        <w:spacing w:line="360" w:lineRule="atLeast"/>
        <w:rPr>
          <w:rFonts w:ascii="Tahoma" w:eastAsia="Times New Roman" w:hAnsi="Tahoma" w:cs="Tahoma"/>
          <w:b/>
          <w:bCs/>
          <w:color w:val="444444"/>
          <w:sz w:val="27"/>
          <w:szCs w:val="27"/>
          <w:lang w:eastAsia="tr-TR"/>
        </w:rPr>
      </w:pPr>
    </w:p>
    <w:p w:rsidR="00B40619" w:rsidRDefault="00B40619" w:rsidP="00AC3A42">
      <w:pPr>
        <w:shd w:val="clear" w:color="auto" w:fill="FFFFFF"/>
        <w:spacing w:line="360" w:lineRule="atLeast"/>
        <w:rPr>
          <w:rFonts w:ascii="Tahoma" w:eastAsia="Times New Roman" w:hAnsi="Tahoma" w:cs="Tahoma"/>
          <w:b/>
          <w:bCs/>
          <w:color w:val="444444"/>
          <w:sz w:val="27"/>
          <w:szCs w:val="27"/>
          <w:lang w:eastAsia="tr-TR"/>
        </w:rPr>
      </w:pPr>
    </w:p>
    <w:p w:rsidR="00AC3A42" w:rsidRPr="00AC3A42" w:rsidRDefault="00AC3A42">
      <w:pPr>
        <w:rPr>
          <w:rFonts w:ascii="Times New Roman" w:hAnsi="Times New Roman"/>
          <w:sz w:val="24"/>
          <w:szCs w:val="24"/>
        </w:rPr>
      </w:pPr>
    </w:p>
    <w:sectPr w:rsidR="00AC3A42" w:rsidRPr="00AC3A42" w:rsidSect="00647CA8">
      <w:headerReference w:type="default" r:id="rId6"/>
      <w:pgSz w:w="11906" w:h="16838"/>
      <w:pgMar w:top="1417" w:right="566" w:bottom="1417" w:left="2694" w:header="284"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60557" w:rsidRDefault="00560557">
      <w:r>
        <w:separator/>
      </w:r>
    </w:p>
  </w:endnote>
  <w:endnote w:type="continuationSeparator" w:id="1">
    <w:p w:rsidR="00560557" w:rsidRDefault="00560557">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A2"/>
    <w:family w:val="swiss"/>
    <w:pitch w:val="variable"/>
    <w:sig w:usb0="E10002FF" w:usb1="4000ACFF" w:usb2="00000009" w:usb3="00000000" w:csb0="0000019F" w:csb1="00000000"/>
  </w:font>
  <w:font w:name="Times New Roman">
    <w:panose1 w:val="02020603050405020304"/>
    <w:charset w:val="A2"/>
    <w:family w:val="roman"/>
    <w:pitch w:val="variable"/>
    <w:sig w:usb0="E0002AFF" w:usb1="C0007841" w:usb2="00000009" w:usb3="00000000" w:csb0="000001FF" w:csb1="00000000"/>
  </w:font>
  <w:font w:name="Tahoma">
    <w:panose1 w:val="020B0604030504040204"/>
    <w:charset w:val="A2"/>
    <w:family w:val="swiss"/>
    <w:pitch w:val="variable"/>
    <w:sig w:usb0="E1002EFF" w:usb1="C000605B" w:usb2="00000029" w:usb3="00000000" w:csb0="000101FF" w:csb1="00000000"/>
  </w:font>
  <w:font w:name="Cambria">
    <w:panose1 w:val="02040503050406030204"/>
    <w:charset w:val="A2"/>
    <w:family w:val="roman"/>
    <w:pitch w:val="variable"/>
    <w:sig w:usb0="A00002EF" w:usb1="4000004B" w:usb2="00000000" w:usb3="00000000" w:csb0="0000019F" w:csb1="00000000"/>
  </w:font>
  <w:font w:name="Calibri Light">
    <w:altName w:val="Calibri"/>
    <w:charset w:val="A2"/>
    <w:family w:val="swiss"/>
    <w:pitch w:val="variable"/>
    <w:sig w:usb0="00000001"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60557" w:rsidRDefault="00560557">
      <w:r>
        <w:separator/>
      </w:r>
    </w:p>
  </w:footnote>
  <w:footnote w:type="continuationSeparator" w:id="1">
    <w:p w:rsidR="00560557" w:rsidRDefault="0056055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3F38" w:rsidRDefault="00C65FDB" w:rsidP="00647CA8">
    <w:pPr>
      <w:pStyle w:val="stbilgi"/>
      <w:jc w:val="right"/>
    </w:pPr>
    <w:r>
      <w:rPr>
        <w:noProof/>
        <w:lang w:eastAsia="tr-TR"/>
      </w:rPr>
      <w:pict>
        <v:shapetype id="_x0000_t202" coordsize="21600,21600" o:spt="202" path="m,l,21600r21600,l21600,xe">
          <v:stroke joinstyle="miter"/>
          <v:path gradientshapeok="t" o:connecttype="rect"/>
        </v:shapetype>
        <v:shape id="Metin Kutusu 4" o:spid="_x0000_s6146" type="#_x0000_t202" style="position:absolute;left:0;text-align:left;margin-left:-126.2pt;margin-top:174.95pt;width:100.45pt;height:520.7pt;z-index:251657216;visibility:visible;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" filled="f" stroked="f" strokeweight=".5pt">
          <v:path arrowok="t"/>
          <v:textbox style="mso-fit-shape-to-text:t">
            <w:txbxContent>
              <w:p w:rsidR="00D13F38" w:rsidRDefault="0049244F">
                <w:r w:rsidRPr="00E80B9A">
                  <w:rPr>
                    <w:rFonts w:ascii="Cambria" w:hAnsi="Cambria"/>
                    <w:noProof/>
                    <w:sz w:val="24"/>
                    <w:szCs w:val="24"/>
                    <w:lang w:eastAsia="tr-TR"/>
                  </w:rPr>
                  <w:drawing>
                    <wp:inline distT="0" distB="0" distL="0" distR="0">
                      <wp:extent cx="1304925" cy="6753225"/>
                      <wp:effectExtent l="0" t="0" r="9525" b="9525"/>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5"/>
                              <pic:cNvPicPr>
                                <a:picLocks noChangeAspect="1" noChangeArrowheads="1"/>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304925" cy="6753225"/>
                              </a:xfrm>
                              <a:prstGeom prst="rect">
                                <a:avLst/>
                              </a:prstGeom>
                              <a:noFill/>
                              <a:ln>
                                <a:noFill/>
                              </a:ln>
                            </pic:spPr>
                          </pic:pic>
                        </a:graphicData>
                      </a:graphic>
                    </wp:inline>
                  </w:drawing>
                </w:r>
              </w:p>
            </w:txbxContent>
          </v:textbox>
        </v:shape>
      </w:pict>
    </w:r>
    <w:r>
      <w:rPr>
        <w:noProof/>
        <w:lang w:eastAsia="tr-TR"/>
      </w:rPr>
      <w:pict>
        <v:line id="Düz Bağlayıcı 2" o:spid="_x0000_s6145" style="position:absolute;left:0;text-align:left;flip:x;z-index:251658240;visibility:visible;mso-wrap-distance-top:-3e-5mm;mso-wrap-distance-bottom:-3e-5mm;mso-width-relative:margin" from="-134.7pt,252.75pt" to="-74.45pt,25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" strokecolor="#4a7ebb">
          <o:lock v:ext="edit" shapetype="f"/>
        </v:line>
      </w:pict>
    </w:r>
    <w:r w:rsidR="0049244F" w:rsidRPr="008542D7">
      <w:rPr>
        <w:noProof/>
        <w:lang w:eastAsia="tr-TR"/>
      </w:rPr>
      <w:drawing>
        <wp:inline distT="0" distB="0" distL="0" distR="0">
          <wp:extent cx="5476875" cy="1314450"/>
          <wp:effectExtent l="0" t="0" r="9525"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1"/>
                  <pic:cNvPicPr>
                    <a:picLocks noChangeAspect="1" noChangeArrowheads="1"/>
                  </pic:cNvPicPr>
                </pic:nvPicPr>
                <pic:blipFill>
                  <a:blip r:embed="rId2">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476875" cy="1314450"/>
                  </a:xfrm>
                  <a:prstGeom prst="rect">
                    <a:avLst/>
                  </a:prstGeom>
                  <a:noFill/>
                  <a:ln>
                    <a:noFill/>
                  </a:ln>
                </pic:spPr>
              </pic:pic>
            </a:graphicData>
          </a:graphic>
        </wp:inline>
      </w:drawing>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9218"/>
    <o:shapelayout v:ext="edit">
      <o:idmap v:ext="edit" data="6"/>
    </o:shapelayout>
  </w:hdrShapeDefaults>
  <w:footnotePr>
    <w:footnote w:id="0"/>
    <w:footnote w:id="1"/>
  </w:footnotePr>
  <w:endnotePr>
    <w:endnote w:id="0"/>
    <w:endnote w:id="1"/>
  </w:endnotePr>
  <w:compat/>
  <w:rsids>
    <w:rsidRoot w:val="006F47B4"/>
    <w:rsid w:val="00066812"/>
    <w:rsid w:val="00083C81"/>
    <w:rsid w:val="00091AFD"/>
    <w:rsid w:val="000B2DF9"/>
    <w:rsid w:val="000C4316"/>
    <w:rsid w:val="000D2D58"/>
    <w:rsid w:val="00106942"/>
    <w:rsid w:val="00157862"/>
    <w:rsid w:val="001A53DF"/>
    <w:rsid w:val="002079E1"/>
    <w:rsid w:val="003B726E"/>
    <w:rsid w:val="003E6E36"/>
    <w:rsid w:val="00421057"/>
    <w:rsid w:val="0049244F"/>
    <w:rsid w:val="004C5D7E"/>
    <w:rsid w:val="004F3E3D"/>
    <w:rsid w:val="00560557"/>
    <w:rsid w:val="0062097D"/>
    <w:rsid w:val="00626349"/>
    <w:rsid w:val="00686D83"/>
    <w:rsid w:val="006B621A"/>
    <w:rsid w:val="006F47B4"/>
    <w:rsid w:val="00780651"/>
    <w:rsid w:val="00945CDF"/>
    <w:rsid w:val="009B13CF"/>
    <w:rsid w:val="00AB1D31"/>
    <w:rsid w:val="00AC3A42"/>
    <w:rsid w:val="00B40619"/>
    <w:rsid w:val="00C22EE4"/>
    <w:rsid w:val="00C65FDB"/>
    <w:rsid w:val="00CD6D59"/>
    <w:rsid w:val="00D211C5"/>
    <w:rsid w:val="00DD6629"/>
    <w:rsid w:val="00DD7E59"/>
    <w:rsid w:val="00EA357B"/>
    <w:rsid w:val="00F3348D"/>
    <w:rsid w:val="00F422ED"/>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621A"/>
    <w:pPr>
      <w:spacing w:after="0" w:line="240" w:lineRule="auto"/>
    </w:pPr>
    <w:rPr>
      <w:rFonts w:ascii="Calibri" w:hAnsi="Calibri" w:cs="Times New Roman"/>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49244F"/>
    <w:pPr>
      <w:tabs>
        <w:tab w:val="center" w:pos="4536"/>
        <w:tab w:val="right" w:pos="9072"/>
      </w:tabs>
    </w:pPr>
    <w:rPr>
      <w:rFonts w:asciiTheme="minorHAnsi" w:eastAsia="Times New Roman" w:hAnsiTheme="minorHAnsi"/>
    </w:rPr>
  </w:style>
  <w:style w:type="character" w:customStyle="1" w:styleId="stbilgiChar">
    <w:name w:val="Üstbilgi Char"/>
    <w:basedOn w:val="VarsaylanParagrafYazTipi"/>
    <w:link w:val="stbilgi"/>
    <w:uiPriority w:val="99"/>
    <w:rsid w:val="0049244F"/>
    <w:rPr>
      <w:rFonts w:eastAsia="Times New Roman" w:cs="Times New Roman"/>
    </w:rPr>
  </w:style>
  <w:style w:type="character" w:styleId="Kpr">
    <w:name w:val="Hyperlink"/>
    <w:basedOn w:val="VarsaylanParagrafYazTipi"/>
    <w:uiPriority w:val="99"/>
    <w:semiHidden/>
    <w:unhideWhenUsed/>
    <w:rsid w:val="006B621A"/>
    <w:rPr>
      <w:color w:val="0563C1"/>
      <w:u w:val="single"/>
    </w:rPr>
  </w:style>
  <w:style w:type="paragraph" w:styleId="BalonMetni">
    <w:name w:val="Balloon Text"/>
    <w:basedOn w:val="Normal"/>
    <w:link w:val="BalonMetniChar"/>
    <w:uiPriority w:val="99"/>
    <w:semiHidden/>
    <w:unhideWhenUsed/>
    <w:rsid w:val="00AC3A42"/>
    <w:rPr>
      <w:rFonts w:ascii="Tahoma" w:hAnsi="Tahoma" w:cs="Tahoma"/>
      <w:sz w:val="16"/>
      <w:szCs w:val="16"/>
    </w:rPr>
  </w:style>
  <w:style w:type="character" w:customStyle="1" w:styleId="BalonMetniChar">
    <w:name w:val="Balon Metni Char"/>
    <w:basedOn w:val="VarsaylanParagrafYazTipi"/>
    <w:link w:val="BalonMetni"/>
    <w:uiPriority w:val="99"/>
    <w:semiHidden/>
    <w:rsid w:val="00AC3A42"/>
    <w:rPr>
      <w:rFonts w:ascii="Tahoma" w:hAnsi="Tahoma" w:cs="Tahoma"/>
      <w:sz w:val="16"/>
      <w:szCs w:val="16"/>
    </w:rPr>
  </w:style>
  <w:style w:type="paragraph" w:styleId="NormalWeb">
    <w:name w:val="Normal (Web)"/>
    <w:basedOn w:val="Normal"/>
    <w:uiPriority w:val="99"/>
    <w:semiHidden/>
    <w:unhideWhenUsed/>
    <w:rsid w:val="00AC3A42"/>
    <w:pPr>
      <w:spacing w:before="100" w:beforeAutospacing="1" w:after="100" w:afterAutospacing="1"/>
    </w:pPr>
    <w:rPr>
      <w:rFonts w:ascii="Times New Roman" w:eastAsia="Times New Roman" w:hAnsi="Times New Roman"/>
      <w:sz w:val="24"/>
      <w:szCs w:val="24"/>
      <w:lang w:eastAsia="tr-TR"/>
    </w:rPr>
  </w:style>
  <w:style w:type="paragraph" w:customStyle="1" w:styleId="xmsonormal">
    <w:name w:val="x_msonormal"/>
    <w:basedOn w:val="Normal"/>
    <w:rsid w:val="00421057"/>
    <w:pPr>
      <w:spacing w:before="100" w:beforeAutospacing="1" w:after="100" w:afterAutospacing="1"/>
    </w:pPr>
    <w:rPr>
      <w:rFonts w:ascii="Times New Roman" w:eastAsia="Times New Roman" w:hAnsi="Times New Roman"/>
      <w:sz w:val="24"/>
      <w:szCs w:val="24"/>
      <w:lang w:eastAsia="tr-TR"/>
    </w:rPr>
  </w:style>
  <w:style w:type="character" w:customStyle="1" w:styleId="apple-converted-space">
    <w:name w:val="apple-converted-space"/>
    <w:basedOn w:val="VarsaylanParagrafYazTipi"/>
    <w:rsid w:val="00421057"/>
  </w:style>
  <w:style w:type="paragraph" w:customStyle="1" w:styleId="xxmsonormal">
    <w:name w:val="x_xmsonormal"/>
    <w:basedOn w:val="Normal"/>
    <w:rsid w:val="003B726E"/>
    <w:pPr>
      <w:spacing w:before="100" w:beforeAutospacing="1" w:after="100" w:afterAutospacing="1"/>
    </w:pPr>
    <w:rPr>
      <w:rFonts w:ascii="Times New Roman" w:eastAsia="Times New Roman" w:hAnsi="Times New Roman"/>
      <w:sz w:val="24"/>
      <w:szCs w:val="24"/>
      <w:lang w:eastAsia="tr-TR"/>
    </w:rPr>
  </w:style>
  <w:style w:type="character" w:customStyle="1" w:styleId="xapple-converted-space">
    <w:name w:val="x_apple-converted-space"/>
    <w:basedOn w:val="VarsaylanParagrafYazTipi"/>
    <w:rsid w:val="003B726E"/>
  </w:style>
</w:styles>
</file>

<file path=word/webSettings.xml><?xml version="1.0" encoding="utf-8"?>
<w:webSettings xmlns:r="http://schemas.openxmlformats.org/officeDocument/2006/relationships" xmlns:w="http://schemas.openxmlformats.org/wordprocessingml/2006/main">
  <w:divs>
    <w:div w:id="204411897">
      <w:bodyDiv w:val="1"/>
      <w:marLeft w:val="0"/>
      <w:marRight w:val="0"/>
      <w:marTop w:val="0"/>
      <w:marBottom w:val="0"/>
      <w:divBdr>
        <w:top w:val="none" w:sz="0" w:space="0" w:color="auto"/>
        <w:left w:val="none" w:sz="0" w:space="0" w:color="auto"/>
        <w:bottom w:val="none" w:sz="0" w:space="0" w:color="auto"/>
        <w:right w:val="none" w:sz="0" w:space="0" w:color="auto"/>
      </w:divBdr>
    </w:div>
    <w:div w:id="1807384230">
      <w:bodyDiv w:val="1"/>
      <w:marLeft w:val="0"/>
      <w:marRight w:val="0"/>
      <w:marTop w:val="0"/>
      <w:marBottom w:val="0"/>
      <w:divBdr>
        <w:top w:val="none" w:sz="0" w:space="0" w:color="auto"/>
        <w:left w:val="none" w:sz="0" w:space="0" w:color="auto"/>
        <w:bottom w:val="none" w:sz="0" w:space="0" w:color="auto"/>
        <w:right w:val="none" w:sz="0" w:space="0" w:color="auto"/>
      </w:divBdr>
    </w:div>
    <w:div w:id="1851405338">
      <w:bodyDiv w:val="1"/>
      <w:marLeft w:val="0"/>
      <w:marRight w:val="0"/>
      <w:marTop w:val="0"/>
      <w:marBottom w:val="0"/>
      <w:divBdr>
        <w:top w:val="none" w:sz="0" w:space="0" w:color="auto"/>
        <w:left w:val="none" w:sz="0" w:space="0" w:color="auto"/>
        <w:bottom w:val="none" w:sz="0" w:space="0" w:color="auto"/>
        <w:right w:val="none" w:sz="0" w:space="0" w:color="auto"/>
      </w:divBdr>
      <w:divsChild>
        <w:div w:id="1128008435">
          <w:marLeft w:val="0"/>
          <w:marRight w:val="0"/>
          <w:marTop w:val="0"/>
          <w:marBottom w:val="0"/>
          <w:divBdr>
            <w:top w:val="none" w:sz="0" w:space="0" w:color="auto"/>
            <w:left w:val="none" w:sz="0" w:space="0" w:color="auto"/>
            <w:bottom w:val="none" w:sz="0" w:space="0" w:color="auto"/>
            <w:right w:val="none" w:sz="0" w:space="0" w:color="auto"/>
          </w:divBdr>
        </w:div>
        <w:div w:id="272782981">
          <w:marLeft w:val="0"/>
          <w:marRight w:val="0"/>
          <w:marTop w:val="0"/>
          <w:marBottom w:val="0"/>
          <w:divBdr>
            <w:top w:val="none" w:sz="0" w:space="0" w:color="auto"/>
            <w:left w:val="none" w:sz="0" w:space="0" w:color="auto"/>
            <w:bottom w:val="none" w:sz="0" w:space="0" w:color="auto"/>
            <w:right w:val="none" w:sz="0" w:space="0" w:color="auto"/>
          </w:divBdr>
        </w:div>
        <w:div w:id="1280378825">
          <w:marLeft w:val="0"/>
          <w:marRight w:val="0"/>
          <w:marTop w:val="0"/>
          <w:marBottom w:val="0"/>
          <w:divBdr>
            <w:top w:val="none" w:sz="0" w:space="0" w:color="auto"/>
            <w:left w:val="none" w:sz="0" w:space="0" w:color="auto"/>
            <w:bottom w:val="none" w:sz="0" w:space="0" w:color="auto"/>
            <w:right w:val="none" w:sz="0" w:space="0" w:color="auto"/>
          </w:divBdr>
        </w:div>
        <w:div w:id="909995744">
          <w:marLeft w:val="0"/>
          <w:marRight w:val="0"/>
          <w:marTop w:val="0"/>
          <w:marBottom w:val="0"/>
          <w:divBdr>
            <w:top w:val="none" w:sz="0" w:space="0" w:color="auto"/>
            <w:left w:val="none" w:sz="0" w:space="0" w:color="auto"/>
            <w:bottom w:val="none" w:sz="0" w:space="0" w:color="auto"/>
            <w:right w:val="none" w:sz="0" w:space="0" w:color="auto"/>
          </w:divBdr>
        </w:div>
        <w:div w:id="608044607">
          <w:marLeft w:val="0"/>
          <w:marRight w:val="0"/>
          <w:marTop w:val="0"/>
          <w:marBottom w:val="0"/>
          <w:divBdr>
            <w:top w:val="none" w:sz="0" w:space="0" w:color="auto"/>
            <w:left w:val="none" w:sz="0" w:space="0" w:color="auto"/>
            <w:bottom w:val="none" w:sz="0" w:space="0" w:color="auto"/>
            <w:right w:val="none" w:sz="0" w:space="0" w:color="auto"/>
          </w:divBdr>
        </w:div>
        <w:div w:id="862523189">
          <w:marLeft w:val="0"/>
          <w:marRight w:val="0"/>
          <w:marTop w:val="0"/>
          <w:marBottom w:val="0"/>
          <w:divBdr>
            <w:top w:val="none" w:sz="0" w:space="0" w:color="auto"/>
            <w:left w:val="none" w:sz="0" w:space="0" w:color="auto"/>
            <w:bottom w:val="none" w:sz="0" w:space="0" w:color="auto"/>
            <w:right w:val="none" w:sz="0" w:space="0" w:color="auto"/>
          </w:divBdr>
        </w:div>
        <w:div w:id="1924025528">
          <w:marLeft w:val="0"/>
          <w:marRight w:val="0"/>
          <w:marTop w:val="0"/>
          <w:marBottom w:val="0"/>
          <w:divBdr>
            <w:top w:val="none" w:sz="0" w:space="0" w:color="auto"/>
            <w:left w:val="none" w:sz="0" w:space="0" w:color="auto"/>
            <w:bottom w:val="none" w:sz="0" w:space="0" w:color="auto"/>
            <w:right w:val="none" w:sz="0" w:space="0" w:color="auto"/>
          </w:divBdr>
        </w:div>
        <w:div w:id="159019286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TotalTime>
  <Pages>1</Pages>
  <Words>127</Words>
  <Characters>724</Characters>
  <Application>Microsoft Office Word</Application>
  <DocSecurity>0</DocSecurity>
  <Lines>6</Lines>
  <Paragraphs>1</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850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 TUNCER</dc:creator>
  <cp:lastModifiedBy>Win 7</cp:lastModifiedBy>
  <cp:revision>19</cp:revision>
  <dcterms:created xsi:type="dcterms:W3CDTF">2016-10-09T12:36:00Z</dcterms:created>
  <dcterms:modified xsi:type="dcterms:W3CDTF">2016-10-09T14:38:00Z</dcterms:modified>
</cp:coreProperties>
</file>