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162" w:rsidRDefault="002B3162" w:rsidP="009141A0">
      <w:pPr>
        <w:jc w:val="both"/>
        <w:rPr>
          <w:rFonts w:ascii="Garamond" w:hAnsi="Garamond" w:cs="Helv"/>
          <w:color w:val="000000"/>
          <w:sz w:val="24"/>
          <w:szCs w:val="24"/>
        </w:rPr>
      </w:pPr>
      <w:r w:rsidRPr="00F20C9F">
        <w:rPr>
          <w:rFonts w:ascii="Garamond" w:hAnsi="Garamond" w:cs="Helv"/>
          <w:b/>
          <w:bCs/>
          <w:color w:val="000000"/>
          <w:sz w:val="24"/>
          <w:szCs w:val="24"/>
        </w:rPr>
        <w:t>İş Dünyası ve Finans Kuruluşları Perspektifinden Yeşil Üretim</w:t>
      </w:r>
      <w:r>
        <w:rPr>
          <w:rFonts w:ascii="Garamond" w:hAnsi="Garamond" w:cs="Helv"/>
          <w:color w:val="000000"/>
          <w:sz w:val="24"/>
          <w:szCs w:val="24"/>
        </w:rPr>
        <w:t xml:space="preserve"> </w:t>
      </w:r>
      <w:bookmarkStart w:id="0" w:name="_GoBack"/>
      <w:r w:rsidRPr="002B3162">
        <w:rPr>
          <w:rFonts w:ascii="Garamond" w:hAnsi="Garamond" w:cs="Helv"/>
          <w:b/>
          <w:color w:val="000000"/>
          <w:sz w:val="24"/>
          <w:szCs w:val="24"/>
        </w:rPr>
        <w:t>Oturumu Bilgi Notu</w:t>
      </w:r>
      <w:bookmarkEnd w:id="0"/>
    </w:p>
    <w:p w:rsidR="00D8754C" w:rsidRPr="00F20C9F" w:rsidRDefault="00A97CC1" w:rsidP="009141A0">
      <w:pPr>
        <w:jc w:val="both"/>
        <w:rPr>
          <w:rFonts w:ascii="Garamond" w:hAnsi="Garamond" w:cs="Helv"/>
          <w:color w:val="000000"/>
          <w:sz w:val="24"/>
          <w:szCs w:val="24"/>
        </w:rPr>
      </w:pPr>
      <w:r w:rsidRPr="00F20C9F">
        <w:rPr>
          <w:rFonts w:ascii="Garamond" w:hAnsi="Garamond" w:cs="Helv"/>
          <w:color w:val="000000"/>
          <w:sz w:val="24"/>
          <w:szCs w:val="24"/>
        </w:rPr>
        <w:t xml:space="preserve">23 Eylül 2014 tarihinde, </w:t>
      </w:r>
      <w:r w:rsidR="00875D33" w:rsidRPr="00F20C9F">
        <w:rPr>
          <w:rFonts w:ascii="Garamond" w:hAnsi="Garamond" w:cs="Helv"/>
          <w:color w:val="000000"/>
          <w:sz w:val="24"/>
          <w:szCs w:val="24"/>
        </w:rPr>
        <w:t>Sürdürülebilirlik Akademisi tarafından her yıl, sürdürülebilir kalkınma, etkin kaynak kullanımı, sosyal sorumluluk ve ç</w:t>
      </w:r>
      <w:r w:rsidR="009141A0" w:rsidRPr="00F20C9F">
        <w:rPr>
          <w:rFonts w:ascii="Garamond" w:hAnsi="Garamond" w:cs="Helv"/>
          <w:color w:val="000000"/>
          <w:sz w:val="24"/>
          <w:szCs w:val="24"/>
        </w:rPr>
        <w:t>evre duyarlılığı</w:t>
      </w:r>
      <w:r w:rsidR="00875D33" w:rsidRPr="00F20C9F">
        <w:rPr>
          <w:rFonts w:ascii="Garamond" w:hAnsi="Garamond" w:cs="Helv"/>
          <w:color w:val="000000"/>
          <w:sz w:val="24"/>
          <w:szCs w:val="24"/>
        </w:rPr>
        <w:t xml:space="preserve"> gibi konularda yeni bakış açılarının ve çözüm önerilerinin tartışıldığı Yeşil İş Konferansı</w:t>
      </w:r>
      <w:r w:rsidR="00F20C9F" w:rsidRPr="00F20C9F">
        <w:rPr>
          <w:rFonts w:ascii="Garamond" w:hAnsi="Garamond" w:cs="Helv"/>
          <w:color w:val="000000"/>
          <w:sz w:val="24"/>
          <w:szCs w:val="24"/>
        </w:rPr>
        <w:t>’</w:t>
      </w:r>
      <w:r w:rsidRPr="00F20C9F">
        <w:rPr>
          <w:rFonts w:ascii="Garamond" w:hAnsi="Garamond" w:cs="Helv"/>
          <w:color w:val="000000"/>
          <w:sz w:val="24"/>
          <w:szCs w:val="24"/>
        </w:rPr>
        <w:t xml:space="preserve">nda </w:t>
      </w:r>
      <w:r w:rsidR="00F20C9F" w:rsidRPr="00F20C9F">
        <w:rPr>
          <w:rFonts w:ascii="Garamond" w:hAnsi="Garamond" w:cs="Helv"/>
          <w:color w:val="000000"/>
          <w:sz w:val="24"/>
          <w:szCs w:val="24"/>
        </w:rPr>
        <w:t xml:space="preserve">TÜSİAD, </w:t>
      </w:r>
      <w:r w:rsidR="00875D33" w:rsidRPr="00F20C9F">
        <w:rPr>
          <w:rFonts w:ascii="Garamond" w:hAnsi="Garamond" w:cs="Helv"/>
          <w:b/>
          <w:bCs/>
          <w:color w:val="000000"/>
          <w:sz w:val="24"/>
          <w:szCs w:val="24"/>
        </w:rPr>
        <w:t>"İş Dünyası ve Finans Kuruluşları Perspektifinden Yeşil Üretim"</w:t>
      </w:r>
      <w:r w:rsidR="00875D33" w:rsidRPr="00F20C9F">
        <w:rPr>
          <w:rFonts w:ascii="Garamond" w:hAnsi="Garamond" w:cs="Helv"/>
          <w:color w:val="000000"/>
          <w:sz w:val="24"/>
          <w:szCs w:val="24"/>
        </w:rPr>
        <w:t xml:space="preserve"> başlıklı bir oturum </w:t>
      </w:r>
      <w:r w:rsidR="009141A0" w:rsidRPr="00F20C9F">
        <w:rPr>
          <w:rFonts w:ascii="Garamond" w:hAnsi="Garamond" w:cs="Helv"/>
          <w:color w:val="000000"/>
          <w:sz w:val="24"/>
          <w:szCs w:val="24"/>
        </w:rPr>
        <w:t>gerçekleştir</w:t>
      </w:r>
      <w:r w:rsidRPr="00F20C9F">
        <w:rPr>
          <w:rFonts w:ascii="Garamond" w:hAnsi="Garamond" w:cs="Helv"/>
          <w:color w:val="000000"/>
          <w:sz w:val="24"/>
          <w:szCs w:val="24"/>
        </w:rPr>
        <w:t>miştir</w:t>
      </w:r>
      <w:r w:rsidR="009141A0" w:rsidRPr="00F20C9F">
        <w:rPr>
          <w:rFonts w:ascii="Garamond" w:hAnsi="Garamond" w:cs="Helv"/>
          <w:color w:val="000000"/>
          <w:sz w:val="24"/>
          <w:szCs w:val="24"/>
        </w:rPr>
        <w:t>. Oturumun</w:t>
      </w:r>
      <w:r w:rsidR="00875D33" w:rsidRPr="00F20C9F">
        <w:rPr>
          <w:rFonts w:ascii="Garamond" w:hAnsi="Garamond" w:cs="Helv"/>
          <w:color w:val="000000"/>
          <w:sz w:val="24"/>
          <w:szCs w:val="24"/>
        </w:rPr>
        <w:t xml:space="preserve"> başkanlığı</w:t>
      </w:r>
      <w:r w:rsidRPr="00F20C9F">
        <w:rPr>
          <w:rFonts w:ascii="Garamond" w:hAnsi="Garamond" w:cs="Helv"/>
          <w:color w:val="000000"/>
          <w:sz w:val="24"/>
          <w:szCs w:val="24"/>
        </w:rPr>
        <w:t xml:space="preserve"> </w:t>
      </w:r>
      <w:r w:rsidR="00F20C9F">
        <w:rPr>
          <w:rFonts w:ascii="Garamond" w:hAnsi="Garamond" w:cs="Helv"/>
          <w:color w:val="000000"/>
          <w:sz w:val="24"/>
          <w:szCs w:val="24"/>
        </w:rPr>
        <w:t>TÜ</w:t>
      </w:r>
      <w:r w:rsidR="00F20C9F" w:rsidRPr="00F20C9F">
        <w:rPr>
          <w:rFonts w:ascii="Garamond" w:hAnsi="Garamond" w:cs="Helv"/>
          <w:color w:val="000000"/>
          <w:sz w:val="24"/>
          <w:szCs w:val="24"/>
        </w:rPr>
        <w:t xml:space="preserve">SİAD </w:t>
      </w:r>
      <w:r w:rsidR="00875D33" w:rsidRPr="00F20C9F">
        <w:rPr>
          <w:rFonts w:ascii="Garamond" w:hAnsi="Garamond" w:cs="Helv"/>
          <w:color w:val="000000"/>
          <w:sz w:val="24"/>
          <w:szCs w:val="24"/>
        </w:rPr>
        <w:t xml:space="preserve">Yönetim Kurulu Başkan Yardımcısı ve Ekonomik ve Mali İşler Komisyonu Başkanı Sayın Tayfun </w:t>
      </w:r>
      <w:proofErr w:type="spellStart"/>
      <w:r w:rsidR="00875D33" w:rsidRPr="00F20C9F">
        <w:rPr>
          <w:rFonts w:ascii="Garamond" w:hAnsi="Garamond" w:cs="Helv"/>
          <w:color w:val="000000"/>
          <w:sz w:val="24"/>
          <w:szCs w:val="24"/>
        </w:rPr>
        <w:t>Bayazıt</w:t>
      </w:r>
      <w:proofErr w:type="spellEnd"/>
      <w:r w:rsidR="00875D33" w:rsidRPr="00F20C9F">
        <w:rPr>
          <w:rFonts w:ascii="Garamond" w:hAnsi="Garamond" w:cs="Helv"/>
          <w:color w:val="000000"/>
          <w:sz w:val="24"/>
          <w:szCs w:val="24"/>
        </w:rPr>
        <w:t xml:space="preserve"> </w:t>
      </w:r>
      <w:r w:rsidRPr="00F20C9F">
        <w:rPr>
          <w:rFonts w:ascii="Garamond" w:hAnsi="Garamond" w:cs="Helv"/>
          <w:color w:val="000000"/>
          <w:sz w:val="24"/>
          <w:szCs w:val="24"/>
        </w:rPr>
        <w:t>tarafından yapılmıştır</w:t>
      </w:r>
      <w:r w:rsidR="009141A0" w:rsidRPr="00F20C9F">
        <w:rPr>
          <w:rFonts w:ascii="Garamond" w:hAnsi="Garamond" w:cs="Helv"/>
          <w:color w:val="000000"/>
          <w:sz w:val="24"/>
          <w:szCs w:val="24"/>
        </w:rPr>
        <w:t xml:space="preserve">. </w:t>
      </w:r>
      <w:proofErr w:type="gramStart"/>
      <w:r w:rsidR="009141A0" w:rsidRPr="00F20C9F">
        <w:rPr>
          <w:rFonts w:ascii="Garamond" w:hAnsi="Garamond" w:cs="Helv"/>
          <w:color w:val="000000"/>
          <w:sz w:val="24"/>
          <w:szCs w:val="24"/>
        </w:rPr>
        <w:t>Panel</w:t>
      </w:r>
      <w:r w:rsidR="00875D33" w:rsidRPr="00F20C9F">
        <w:rPr>
          <w:rFonts w:ascii="Garamond" w:hAnsi="Garamond" w:cs="Helv"/>
          <w:color w:val="000000"/>
          <w:sz w:val="24"/>
          <w:szCs w:val="24"/>
        </w:rPr>
        <w:t xml:space="preserve">e, Polat Enerji CEO'su ve TÜSİAD Enerji Çalışma Grubu Başkan Yardımcısı Sayın Zeki Eriş, Bilkent Üniversitesi İktisat Bölümü Öğretim Üyesi Sayın Prof. Dr. Erinç </w:t>
      </w:r>
      <w:proofErr w:type="spellStart"/>
      <w:r w:rsidR="00875D33" w:rsidRPr="00F20C9F">
        <w:rPr>
          <w:rFonts w:ascii="Garamond" w:hAnsi="Garamond" w:cs="Helv"/>
          <w:color w:val="000000"/>
          <w:sz w:val="24"/>
          <w:szCs w:val="24"/>
        </w:rPr>
        <w:t>Yeldan</w:t>
      </w:r>
      <w:proofErr w:type="spellEnd"/>
      <w:r w:rsidR="00875D33" w:rsidRPr="00F20C9F">
        <w:rPr>
          <w:rFonts w:ascii="Garamond" w:hAnsi="Garamond" w:cs="Helv"/>
          <w:color w:val="000000"/>
          <w:sz w:val="24"/>
          <w:szCs w:val="24"/>
        </w:rPr>
        <w:t xml:space="preserve">, International Finance Corporation (IFC) Avrupa &amp; Orta Asya İklim Yatırımları Bölüm Yöneticisi Sayın </w:t>
      </w:r>
      <w:proofErr w:type="spellStart"/>
      <w:r w:rsidR="00875D33" w:rsidRPr="00F20C9F">
        <w:rPr>
          <w:rFonts w:ascii="Garamond" w:hAnsi="Garamond" w:cs="Helv"/>
          <w:color w:val="000000"/>
          <w:sz w:val="24"/>
          <w:szCs w:val="24"/>
        </w:rPr>
        <w:t>Patrick</w:t>
      </w:r>
      <w:proofErr w:type="spellEnd"/>
      <w:r w:rsidR="00875D33" w:rsidRPr="00F20C9F">
        <w:rPr>
          <w:rFonts w:ascii="Garamond" w:hAnsi="Garamond" w:cs="Helv"/>
          <w:color w:val="000000"/>
          <w:sz w:val="24"/>
          <w:szCs w:val="24"/>
        </w:rPr>
        <w:t xml:space="preserve"> </w:t>
      </w:r>
      <w:proofErr w:type="spellStart"/>
      <w:r w:rsidR="00875D33" w:rsidRPr="00F20C9F">
        <w:rPr>
          <w:rFonts w:ascii="Garamond" w:hAnsi="Garamond" w:cs="Helv"/>
          <w:color w:val="000000"/>
          <w:sz w:val="24"/>
          <w:szCs w:val="24"/>
        </w:rPr>
        <w:t>Avato</w:t>
      </w:r>
      <w:proofErr w:type="spellEnd"/>
      <w:r w:rsidR="00875D33" w:rsidRPr="00F20C9F">
        <w:rPr>
          <w:rFonts w:ascii="Garamond" w:hAnsi="Garamond" w:cs="Helv"/>
          <w:color w:val="000000"/>
          <w:sz w:val="24"/>
          <w:szCs w:val="24"/>
        </w:rPr>
        <w:t xml:space="preserve"> ve Ford Otosan Fabrika Müdürü Sayın Sabri Çimen konuşmacı olarak katılım </w:t>
      </w:r>
      <w:r w:rsidRPr="00F20C9F">
        <w:rPr>
          <w:rFonts w:ascii="Garamond" w:hAnsi="Garamond" w:cs="Helv"/>
          <w:color w:val="000000"/>
          <w:sz w:val="24"/>
          <w:szCs w:val="24"/>
        </w:rPr>
        <w:t>sağlamıştır.</w:t>
      </w:r>
      <w:r w:rsidR="009141A0" w:rsidRPr="00F20C9F">
        <w:rPr>
          <w:rFonts w:ascii="Garamond" w:hAnsi="Garamond" w:cs="Helv"/>
          <w:color w:val="000000"/>
          <w:sz w:val="24"/>
          <w:szCs w:val="24"/>
        </w:rPr>
        <w:t xml:space="preserve"> </w:t>
      </w:r>
      <w:proofErr w:type="gramEnd"/>
      <w:r w:rsidR="009141A0" w:rsidRPr="00F20C9F">
        <w:rPr>
          <w:rFonts w:ascii="Garamond" w:hAnsi="Garamond" w:cs="Helv"/>
          <w:color w:val="000000"/>
          <w:sz w:val="24"/>
          <w:szCs w:val="24"/>
        </w:rPr>
        <w:t>Panel katılımcıları, kendi tecrübe ve iş alanlarından yola çıkarak Türkiye</w:t>
      </w:r>
      <w:r w:rsidR="00265A9A" w:rsidRPr="00F20C9F">
        <w:rPr>
          <w:rFonts w:ascii="Garamond" w:hAnsi="Garamond" w:cs="Helv"/>
          <w:color w:val="000000"/>
          <w:sz w:val="24"/>
          <w:szCs w:val="24"/>
        </w:rPr>
        <w:t>’deki yeşil üretim konusunda mevcut durumun değerlendirerek</w:t>
      </w:r>
      <w:r w:rsidR="009141A0" w:rsidRPr="00F20C9F">
        <w:rPr>
          <w:rFonts w:ascii="Garamond" w:hAnsi="Garamond" w:cs="Helv"/>
          <w:color w:val="000000"/>
          <w:sz w:val="24"/>
          <w:szCs w:val="24"/>
        </w:rPr>
        <w:t xml:space="preserve">, </w:t>
      </w:r>
      <w:proofErr w:type="gramStart"/>
      <w:r w:rsidR="00265A9A" w:rsidRPr="00F20C9F">
        <w:rPr>
          <w:rFonts w:ascii="Garamond" w:hAnsi="Garamond" w:cs="Helv"/>
          <w:color w:val="000000"/>
          <w:sz w:val="24"/>
          <w:szCs w:val="24"/>
        </w:rPr>
        <w:t>halihazırda</w:t>
      </w:r>
      <w:proofErr w:type="gramEnd"/>
      <w:r w:rsidR="00265A9A" w:rsidRPr="00F20C9F">
        <w:rPr>
          <w:rFonts w:ascii="Garamond" w:hAnsi="Garamond" w:cs="Helv"/>
          <w:color w:val="000000"/>
          <w:sz w:val="24"/>
          <w:szCs w:val="24"/>
        </w:rPr>
        <w:t xml:space="preserve"> yaşanan</w:t>
      </w:r>
      <w:r w:rsidR="009141A0" w:rsidRPr="00F20C9F">
        <w:rPr>
          <w:rFonts w:ascii="Garamond" w:hAnsi="Garamond" w:cs="Helv"/>
          <w:color w:val="000000"/>
          <w:sz w:val="24"/>
          <w:szCs w:val="24"/>
        </w:rPr>
        <w:t xml:space="preserve"> zorlukları, fırsat olarak görülen</w:t>
      </w:r>
      <w:r w:rsidR="00265A9A" w:rsidRPr="00F20C9F">
        <w:rPr>
          <w:rFonts w:ascii="Garamond" w:hAnsi="Garamond" w:cs="Helv"/>
          <w:color w:val="000000"/>
          <w:sz w:val="24"/>
          <w:szCs w:val="24"/>
        </w:rPr>
        <w:t xml:space="preserve"> alanları ve</w:t>
      </w:r>
      <w:r w:rsidR="009141A0" w:rsidRPr="00F20C9F">
        <w:rPr>
          <w:rFonts w:ascii="Garamond" w:hAnsi="Garamond" w:cs="Helv"/>
          <w:color w:val="000000"/>
          <w:sz w:val="24"/>
          <w:szCs w:val="24"/>
        </w:rPr>
        <w:t xml:space="preserve"> </w:t>
      </w:r>
      <w:r w:rsidR="00265A9A" w:rsidRPr="00F20C9F">
        <w:rPr>
          <w:rFonts w:ascii="Garamond" w:hAnsi="Garamond" w:cs="Helv"/>
          <w:color w:val="000000"/>
          <w:sz w:val="24"/>
          <w:szCs w:val="24"/>
        </w:rPr>
        <w:t xml:space="preserve">hangi alanlarda </w:t>
      </w:r>
      <w:r w:rsidR="009141A0" w:rsidRPr="00F20C9F">
        <w:rPr>
          <w:rFonts w:ascii="Garamond" w:hAnsi="Garamond" w:cs="Helv"/>
          <w:color w:val="000000"/>
          <w:sz w:val="24"/>
          <w:szCs w:val="24"/>
        </w:rPr>
        <w:t>iyileştirmeler yapılabileceği hakkında görüşlerini paylaşmışlardır</w:t>
      </w:r>
      <w:r w:rsidR="00D8754C" w:rsidRPr="00F20C9F">
        <w:rPr>
          <w:rFonts w:ascii="Garamond" w:hAnsi="Garamond" w:cs="Helv"/>
          <w:color w:val="000000"/>
          <w:sz w:val="24"/>
          <w:szCs w:val="24"/>
        </w:rPr>
        <w:t>.</w:t>
      </w:r>
    </w:p>
    <w:p w:rsidR="00E27DC0" w:rsidRPr="00F20C9F" w:rsidRDefault="005F33E2">
      <w:pPr>
        <w:jc w:val="both"/>
        <w:rPr>
          <w:rFonts w:ascii="Garamond" w:hAnsi="Garamond" w:cs="Helv"/>
          <w:color w:val="000000"/>
          <w:sz w:val="24"/>
          <w:szCs w:val="24"/>
        </w:rPr>
      </w:pPr>
      <w:r w:rsidRPr="00F20C9F">
        <w:rPr>
          <w:rFonts w:ascii="Garamond" w:hAnsi="Garamond" w:cs="Helv"/>
          <w:color w:val="000000"/>
          <w:sz w:val="24"/>
          <w:szCs w:val="24"/>
        </w:rPr>
        <w:t xml:space="preserve">Yeşil İş Konferansı TÜSİAD panelinde ağırlıklı olarak </w:t>
      </w:r>
      <w:r w:rsidR="00E27DC0" w:rsidRPr="00F20C9F">
        <w:rPr>
          <w:rFonts w:ascii="Garamond" w:hAnsi="Garamond" w:cs="Helv"/>
          <w:color w:val="000000"/>
          <w:sz w:val="24"/>
          <w:szCs w:val="24"/>
        </w:rPr>
        <w:t xml:space="preserve">yeşil üretim süreçlerinde </w:t>
      </w:r>
      <w:r w:rsidRPr="00F20C9F">
        <w:rPr>
          <w:rFonts w:ascii="Garamond" w:hAnsi="Garamond" w:cs="Helv"/>
          <w:color w:val="000000"/>
          <w:sz w:val="24"/>
          <w:szCs w:val="24"/>
        </w:rPr>
        <w:t>enerji sektörünün ve yenilenebilir enerjinin önemi değerlendir</w:t>
      </w:r>
      <w:r w:rsidR="00E27DC0" w:rsidRPr="00F20C9F">
        <w:rPr>
          <w:rFonts w:ascii="Garamond" w:hAnsi="Garamond" w:cs="Helv"/>
          <w:color w:val="000000"/>
          <w:sz w:val="24"/>
          <w:szCs w:val="24"/>
        </w:rPr>
        <w:t xml:space="preserve">ilmiştir. </w:t>
      </w:r>
    </w:p>
    <w:sectPr w:rsidR="00E27DC0" w:rsidRPr="00F20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D33"/>
    <w:rsid w:val="000D2E4E"/>
    <w:rsid w:val="0016258D"/>
    <w:rsid w:val="00265A9A"/>
    <w:rsid w:val="002B3162"/>
    <w:rsid w:val="004A68CC"/>
    <w:rsid w:val="005C1221"/>
    <w:rsid w:val="005D6E74"/>
    <w:rsid w:val="005F33E2"/>
    <w:rsid w:val="0080087D"/>
    <w:rsid w:val="00875D33"/>
    <w:rsid w:val="009141A0"/>
    <w:rsid w:val="00A95346"/>
    <w:rsid w:val="00A97CC1"/>
    <w:rsid w:val="00B47153"/>
    <w:rsid w:val="00D27D87"/>
    <w:rsid w:val="00D30102"/>
    <w:rsid w:val="00D8754C"/>
    <w:rsid w:val="00E27DC0"/>
    <w:rsid w:val="00F2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20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20C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20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20C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GOZDE MORKOC</dc:creator>
  <cp:lastModifiedBy>MEHMET EYNEHAN</cp:lastModifiedBy>
  <cp:revision>3</cp:revision>
  <dcterms:created xsi:type="dcterms:W3CDTF">2016-05-12T06:39:00Z</dcterms:created>
  <dcterms:modified xsi:type="dcterms:W3CDTF">2016-05-12T06:43:00Z</dcterms:modified>
</cp:coreProperties>
</file>